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287" w:rsidRPr="0096085F" w:rsidRDefault="004E47E5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 w:rsidR="00223287"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23287" w:rsidRPr="0096085F" w:rsidRDefault="00223287" w:rsidP="0022328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287" w:rsidRPr="0096085F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</w:t>
      </w:r>
      <w:r w:rsidR="00FD5B71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="0053156E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53156E">
        <w:rPr>
          <w:rFonts w:ascii="Times New Roman" w:eastAsia="Times New Roman" w:hAnsi="Times New Roman" w:cs="Times New Roman"/>
          <w:spacing w:val="-4"/>
          <w:sz w:val="28"/>
          <w:szCs w:val="28"/>
        </w:rPr>
        <w:t>0</w:t>
      </w:r>
      <w:r w:rsidR="00FD5B71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96085F">
        <w:rPr>
          <w:rFonts w:ascii="Times New Roman" w:eastAsia="Times New Roman" w:hAnsi="Times New Roman" w:cs="Times New Roman"/>
          <w:spacing w:val="-4"/>
          <w:sz w:val="28"/>
          <w:szCs w:val="28"/>
        </w:rPr>
        <w:t>.20</w:t>
      </w:r>
      <w:r w:rsidR="0053156E">
        <w:rPr>
          <w:rFonts w:ascii="Times New Roman" w:eastAsia="Times New Roman" w:hAnsi="Times New Roman" w:cs="Times New Roman"/>
          <w:spacing w:val="-4"/>
          <w:sz w:val="28"/>
          <w:szCs w:val="28"/>
        </w:rPr>
        <w:t>24</w:t>
      </w:r>
      <w:r w:rsidRPr="0096085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№</w:t>
      </w:r>
      <w:r w:rsidR="005315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B71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223287" w:rsidRPr="00223287" w:rsidRDefault="00223287" w:rsidP="00223287">
      <w:p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8"/>
        </w:rPr>
      </w:pPr>
      <w:r w:rsidRPr="00223287">
        <w:rPr>
          <w:rFonts w:ascii="Times New Roman" w:eastAsia="Times New Roman" w:hAnsi="Times New Roman" w:cs="Times New Roman"/>
          <w:i/>
          <w:iCs/>
          <w:sz w:val="24"/>
          <w:szCs w:val="28"/>
        </w:rPr>
        <w:t>п. Луговской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223287" w:rsidRPr="0096085F" w:rsidTr="0053156E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287" w:rsidRPr="0096085F" w:rsidRDefault="00223287" w:rsidP="005D0C3E">
            <w:pPr>
              <w:pStyle w:val="a4"/>
              <w:spacing w:line="276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Pr="0096085F">
              <w:rPr>
                <w:szCs w:val="28"/>
              </w:rPr>
              <w:t xml:space="preserve">в постановление администрации сельского поселения Луговской от </w:t>
            </w:r>
            <w:r>
              <w:rPr>
                <w:szCs w:val="28"/>
              </w:rPr>
              <w:t>1</w:t>
            </w:r>
            <w:r w:rsidR="005D0C3E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="005D0C3E">
              <w:rPr>
                <w:szCs w:val="28"/>
              </w:rPr>
              <w:t>2</w:t>
            </w:r>
            <w:r w:rsidRPr="0096085F">
              <w:rPr>
                <w:szCs w:val="28"/>
              </w:rPr>
              <w:t>.20</w:t>
            </w:r>
            <w:r w:rsidR="005D0C3E">
              <w:rPr>
                <w:szCs w:val="28"/>
              </w:rPr>
              <w:t>22</w:t>
            </w:r>
            <w:r w:rsidRPr="0096085F">
              <w:rPr>
                <w:szCs w:val="28"/>
              </w:rPr>
              <w:t xml:space="preserve"> №</w:t>
            </w:r>
            <w:r w:rsidR="0053156E">
              <w:rPr>
                <w:szCs w:val="28"/>
              </w:rPr>
              <w:t xml:space="preserve"> </w:t>
            </w:r>
            <w:r w:rsidR="005D0C3E">
              <w:rPr>
                <w:szCs w:val="28"/>
              </w:rPr>
              <w:t>143</w:t>
            </w:r>
            <w:r w:rsidRPr="0096085F">
              <w:rPr>
                <w:szCs w:val="28"/>
              </w:rPr>
              <w:t xml:space="preserve"> </w:t>
            </w:r>
            <w:r w:rsidR="0053156E" w:rsidRPr="0096085F">
              <w:rPr>
                <w:szCs w:val="28"/>
              </w:rPr>
              <w:t>«</w:t>
            </w:r>
            <w:r w:rsidR="005D0C3E" w:rsidRPr="00FA0EDC">
              <w:rPr>
                <w:bCs/>
                <w:iCs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5D0C3E" w:rsidRPr="00762B5D">
              <w:rPr>
                <w:color w:val="000000"/>
                <w:szCs w:val="28"/>
              </w:rPr>
              <w:t>«Принятие на учёт граждан в качестве нуждающихся в жилых помещениях»</w:t>
            </w:r>
          </w:p>
        </w:tc>
      </w:tr>
    </w:tbl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223287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  <w:r w:rsidRPr="0096085F">
        <w:rPr>
          <w:szCs w:val="28"/>
        </w:rPr>
        <w:tab/>
      </w:r>
      <w:r w:rsidR="0053156E" w:rsidRPr="004F38CA">
        <w:t>В соответствии с</w:t>
      </w:r>
      <w:r w:rsidR="005D0C3E">
        <w:t xml:space="preserve">о статьей 17 </w:t>
      </w:r>
      <w:r w:rsidR="005D0C3E" w:rsidRPr="00835D06">
        <w:rPr>
          <w:szCs w:val="28"/>
        </w:rPr>
        <w:t>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</w:t>
      </w:r>
      <w:r w:rsidR="005D0C3E">
        <w:rPr>
          <w:szCs w:val="28"/>
        </w:rPr>
        <w:t>,</w:t>
      </w:r>
      <w:r w:rsidR="0053156E">
        <w:t xml:space="preserve"> в целях </w:t>
      </w:r>
      <w:r>
        <w:rPr>
          <w:szCs w:val="28"/>
        </w:rPr>
        <w:t>приведения нормативного правового акта в соответствие с действующим законодательством</w:t>
      </w:r>
      <w:r w:rsidRPr="0096085F">
        <w:rPr>
          <w:szCs w:val="28"/>
        </w:rPr>
        <w:t>:</w:t>
      </w:r>
    </w:p>
    <w:p w:rsidR="00223287" w:rsidRPr="0096085F" w:rsidRDefault="00223287" w:rsidP="00223287">
      <w:pPr>
        <w:pStyle w:val="a4"/>
        <w:spacing w:line="276" w:lineRule="auto"/>
        <w:contextualSpacing/>
        <w:jc w:val="both"/>
        <w:rPr>
          <w:szCs w:val="28"/>
        </w:rPr>
      </w:pPr>
    </w:p>
    <w:p w:rsidR="0053156E" w:rsidRDefault="00223287" w:rsidP="0053156E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5"/>
        <w:contextualSpacing/>
        <w:jc w:val="both"/>
        <w:rPr>
          <w:szCs w:val="28"/>
        </w:rPr>
      </w:pPr>
      <w:r w:rsidRPr="0096085F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 w:rsidRPr="0096085F">
        <w:rPr>
          <w:szCs w:val="28"/>
        </w:rPr>
        <w:t>постановлени</w:t>
      </w:r>
      <w:r>
        <w:rPr>
          <w:szCs w:val="28"/>
        </w:rPr>
        <w:t>ю</w:t>
      </w:r>
      <w:r w:rsidRPr="0096085F">
        <w:rPr>
          <w:szCs w:val="28"/>
        </w:rPr>
        <w:t xml:space="preserve"> администрации сельского поселения Луговской </w:t>
      </w:r>
      <w:r w:rsidR="005D0C3E" w:rsidRPr="0096085F">
        <w:rPr>
          <w:szCs w:val="28"/>
        </w:rPr>
        <w:t xml:space="preserve">от </w:t>
      </w:r>
      <w:r w:rsidR="005D0C3E">
        <w:rPr>
          <w:szCs w:val="28"/>
        </w:rPr>
        <w:t>12.12</w:t>
      </w:r>
      <w:r w:rsidR="005D0C3E" w:rsidRPr="0096085F">
        <w:rPr>
          <w:szCs w:val="28"/>
        </w:rPr>
        <w:t>.20</w:t>
      </w:r>
      <w:r w:rsidR="005D0C3E">
        <w:rPr>
          <w:szCs w:val="28"/>
        </w:rPr>
        <w:t>22</w:t>
      </w:r>
      <w:r w:rsidR="005D0C3E" w:rsidRPr="0096085F">
        <w:rPr>
          <w:szCs w:val="28"/>
        </w:rPr>
        <w:t xml:space="preserve"> №</w:t>
      </w:r>
      <w:r w:rsidR="005D0C3E">
        <w:rPr>
          <w:szCs w:val="28"/>
        </w:rPr>
        <w:t xml:space="preserve"> 143</w:t>
      </w:r>
      <w:r w:rsidR="005D0C3E" w:rsidRPr="0096085F">
        <w:rPr>
          <w:szCs w:val="28"/>
        </w:rPr>
        <w:t xml:space="preserve"> «</w:t>
      </w:r>
      <w:r w:rsidR="005D0C3E" w:rsidRPr="00FA0EDC">
        <w:rPr>
          <w:bCs/>
          <w:iCs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D0C3E" w:rsidRPr="00762B5D">
        <w:rPr>
          <w:color w:val="000000"/>
          <w:szCs w:val="28"/>
        </w:rPr>
        <w:t>«Принятие на учёт граждан в качестве нуждающихся в жилых помещениях»</w:t>
      </w:r>
      <w:r w:rsidR="0053156E">
        <w:rPr>
          <w:szCs w:val="28"/>
        </w:rPr>
        <w:t xml:space="preserve"> </w:t>
      </w:r>
      <w:r>
        <w:rPr>
          <w:szCs w:val="28"/>
        </w:rPr>
        <w:t>следующие</w:t>
      </w:r>
      <w:r w:rsidRPr="0096085F">
        <w:rPr>
          <w:szCs w:val="28"/>
        </w:rPr>
        <w:t xml:space="preserve"> изменения:</w:t>
      </w:r>
    </w:p>
    <w:p w:rsidR="005D0C3E" w:rsidRDefault="005D0C3E" w:rsidP="005D0C3E">
      <w:pPr>
        <w:pStyle w:val="a4"/>
        <w:tabs>
          <w:tab w:val="left" w:pos="1134"/>
        </w:tabs>
        <w:spacing w:line="276" w:lineRule="auto"/>
        <w:ind w:left="705"/>
        <w:contextualSpacing/>
        <w:jc w:val="both"/>
        <w:rPr>
          <w:szCs w:val="28"/>
        </w:rPr>
      </w:pPr>
      <w:r>
        <w:rPr>
          <w:szCs w:val="28"/>
        </w:rPr>
        <w:t>1.1. Пункт 18 изложить в следующей редакции:</w:t>
      </w:r>
    </w:p>
    <w:p w:rsidR="0053156E" w:rsidRPr="0053156E" w:rsidRDefault="005D0C3E" w:rsidP="005D0C3E">
      <w:pPr>
        <w:pStyle w:val="a4"/>
        <w:tabs>
          <w:tab w:val="left" w:pos="709"/>
        </w:tabs>
        <w:spacing w:line="276" w:lineRule="auto"/>
        <w:contextualSpacing/>
        <w:jc w:val="both"/>
        <w:rPr>
          <w:szCs w:val="28"/>
        </w:rPr>
      </w:pPr>
      <w:r>
        <w:rPr>
          <w:color w:val="000000"/>
          <w:szCs w:val="28"/>
        </w:rPr>
        <w:tab/>
        <w:t>«</w:t>
      </w:r>
      <w:r w:rsidRPr="00762B5D">
        <w:rPr>
          <w:color w:val="000000"/>
          <w:szCs w:val="28"/>
        </w:rPr>
        <w:t xml:space="preserve">18. </w:t>
      </w:r>
      <w:r>
        <w:rPr>
          <w:color w:val="000000"/>
          <w:szCs w:val="28"/>
        </w:rPr>
        <w:t>Уполномоченный орган в течение 1</w:t>
      </w:r>
      <w:r w:rsidRPr="00762B5D">
        <w:rPr>
          <w:color w:val="000000"/>
          <w:szCs w:val="28"/>
        </w:rPr>
        <w:t xml:space="preserve">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</w:t>
      </w:r>
      <w:r w:rsidRPr="00762B5D">
        <w:rPr>
          <w:color w:val="000000"/>
          <w:szCs w:val="28"/>
        </w:rPr>
        <w:lastRenderedPageBreak/>
        <w:t>способом, указанном в заявлении, один из результатов, указанных в пункте 17 административного регламента.</w:t>
      </w:r>
      <w:r>
        <w:rPr>
          <w:color w:val="000000"/>
          <w:szCs w:val="28"/>
        </w:rPr>
        <w:t>».</w:t>
      </w:r>
    </w:p>
    <w:p w:rsidR="00F50FCA" w:rsidRDefault="0053156E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="00F50FCA">
        <w:rPr>
          <w:szCs w:val="28"/>
        </w:rPr>
        <w:t xml:space="preserve">. </w:t>
      </w:r>
      <w:r w:rsidR="009352F6" w:rsidRPr="00DF0D52">
        <w:rPr>
          <w:szCs w:val="28"/>
        </w:rPr>
        <w:t>Опубликовать н</w:t>
      </w:r>
      <w:r w:rsidR="00223287" w:rsidRPr="00DF0D52">
        <w:rPr>
          <w:szCs w:val="28"/>
        </w:rPr>
        <w:t xml:space="preserve">астоящее постановление в официальном информационном бюллетене «Луговской вестник» и разместить на </w:t>
      </w:r>
      <w:hyperlink r:id="rId7" w:history="1">
        <w:r w:rsidR="00223287" w:rsidRPr="00DF0D52">
          <w:rPr>
            <w:rStyle w:val="a3"/>
            <w:color w:val="auto"/>
            <w:szCs w:val="28"/>
          </w:rPr>
          <w:t>официальном сайте</w:t>
        </w:r>
      </w:hyperlink>
      <w:r w:rsidR="00223287" w:rsidRPr="00DF0D52">
        <w:rPr>
          <w:szCs w:val="28"/>
        </w:rPr>
        <w:t xml:space="preserve"> администрации сельского поселения </w:t>
      </w:r>
      <w:r w:rsidRPr="00DF0D52">
        <w:rPr>
          <w:szCs w:val="28"/>
        </w:rPr>
        <w:t xml:space="preserve">Луговской </w:t>
      </w:r>
      <w:r>
        <w:rPr>
          <w:rStyle w:val="a6"/>
          <w:szCs w:val="28"/>
        </w:rPr>
        <w:t>www.lgv-adm.ru</w:t>
      </w:r>
      <w:r w:rsidR="00223287" w:rsidRPr="00DF0D52">
        <w:rPr>
          <w:szCs w:val="28"/>
        </w:rPr>
        <w:t xml:space="preserve"> в разделе «Документы» подразделе «Постановления».</w:t>
      </w:r>
    </w:p>
    <w:p w:rsidR="00F50FCA" w:rsidRDefault="0053156E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="00F50FCA">
        <w:rPr>
          <w:szCs w:val="28"/>
        </w:rPr>
        <w:t xml:space="preserve">. </w:t>
      </w:r>
      <w:r w:rsidR="00223287" w:rsidRPr="00DF0D52">
        <w:rPr>
          <w:szCs w:val="28"/>
        </w:rPr>
        <w:t>Настоящее постановление вступает в силу после его официального обнародования.</w:t>
      </w:r>
    </w:p>
    <w:p w:rsidR="00223287" w:rsidRPr="00DF0D52" w:rsidRDefault="0053156E" w:rsidP="00F50FCA">
      <w:pPr>
        <w:pStyle w:val="a4"/>
        <w:tabs>
          <w:tab w:val="left" w:pos="1134"/>
        </w:tabs>
        <w:spacing w:line="276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F50FCA">
        <w:rPr>
          <w:szCs w:val="28"/>
        </w:rPr>
        <w:t xml:space="preserve">. </w:t>
      </w:r>
      <w:r w:rsidR="00223287" w:rsidRPr="00DF0D52">
        <w:rPr>
          <w:szCs w:val="28"/>
        </w:rPr>
        <w:t xml:space="preserve">Контроль за выполнением настоящего постановления </w:t>
      </w:r>
      <w:r w:rsidR="005D0C3E">
        <w:rPr>
          <w:szCs w:val="28"/>
        </w:rPr>
        <w:t>оставляю за собой.</w:t>
      </w:r>
    </w:p>
    <w:p w:rsidR="00223287" w:rsidRDefault="00223287" w:rsidP="00F50FCA">
      <w:pPr>
        <w:tabs>
          <w:tab w:val="left" w:pos="1134"/>
        </w:tabs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287" w:rsidRDefault="00223287" w:rsidP="009352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3287" w:rsidRPr="0096085F" w:rsidRDefault="00223287" w:rsidP="009352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0FCA" w:rsidRDefault="00F50FCA" w:rsidP="00F50F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50FCA" w:rsidRPr="00F50FCA" w:rsidRDefault="00F50FCA" w:rsidP="00F50FC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                              </w:t>
      </w:r>
      <w:r w:rsidR="0053156E">
        <w:rPr>
          <w:rFonts w:ascii="Times New Roman" w:hAnsi="Times New Roman" w:cs="Times New Roman"/>
          <w:sz w:val="28"/>
          <w:szCs w:val="28"/>
        </w:rPr>
        <w:t xml:space="preserve">          Д.В.Шапарин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50FCA" w:rsidRDefault="00F50FCA" w:rsidP="00F50FCA"/>
    <w:p w:rsidR="00223287" w:rsidRDefault="00223287" w:rsidP="009352F6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223287" w:rsidRPr="00223287" w:rsidRDefault="00223287" w:rsidP="00223287"/>
    <w:p w:rsidR="00392BD0" w:rsidRDefault="00392BD0" w:rsidP="00223287">
      <w:pPr>
        <w:jc w:val="both"/>
        <w:rPr>
          <w:rFonts w:ascii="Times New Roman" w:hAnsi="Times New Roman" w:cs="Times New Roman"/>
          <w:sz w:val="28"/>
        </w:rPr>
      </w:pPr>
    </w:p>
    <w:p w:rsidR="00392BD0" w:rsidRPr="00392BD0" w:rsidRDefault="00392BD0" w:rsidP="00392BD0">
      <w:pPr>
        <w:rPr>
          <w:rFonts w:ascii="Times New Roman" w:hAnsi="Times New Roman" w:cs="Times New Roman"/>
          <w:sz w:val="28"/>
        </w:rPr>
      </w:pPr>
    </w:p>
    <w:p w:rsidR="00392BD0" w:rsidRPr="00392BD0" w:rsidRDefault="00392BD0" w:rsidP="00392BD0">
      <w:pPr>
        <w:rPr>
          <w:rFonts w:ascii="Times New Roman" w:hAnsi="Times New Roman" w:cs="Times New Roman"/>
          <w:sz w:val="28"/>
        </w:rPr>
      </w:pPr>
    </w:p>
    <w:p w:rsidR="00392BD0" w:rsidRPr="00392BD0" w:rsidRDefault="00392BD0" w:rsidP="00392BD0">
      <w:pPr>
        <w:rPr>
          <w:rFonts w:ascii="Times New Roman" w:hAnsi="Times New Roman" w:cs="Times New Roman"/>
          <w:sz w:val="28"/>
        </w:rPr>
      </w:pPr>
    </w:p>
    <w:p w:rsidR="00392BD0" w:rsidRPr="00392BD0" w:rsidRDefault="00392BD0" w:rsidP="00392BD0">
      <w:pPr>
        <w:rPr>
          <w:rFonts w:ascii="Times New Roman" w:hAnsi="Times New Roman" w:cs="Times New Roman"/>
          <w:sz w:val="28"/>
        </w:rPr>
      </w:pPr>
    </w:p>
    <w:p w:rsidR="00392BD0" w:rsidRPr="00392BD0" w:rsidRDefault="00392BD0" w:rsidP="00392BD0">
      <w:pPr>
        <w:rPr>
          <w:rFonts w:ascii="Times New Roman" w:hAnsi="Times New Roman" w:cs="Times New Roman"/>
          <w:sz w:val="28"/>
        </w:rPr>
      </w:pPr>
    </w:p>
    <w:p w:rsidR="00392BD0" w:rsidRPr="00392BD0" w:rsidRDefault="00392BD0" w:rsidP="00392BD0">
      <w:pPr>
        <w:rPr>
          <w:rFonts w:ascii="Times New Roman" w:hAnsi="Times New Roman" w:cs="Times New Roman"/>
          <w:sz w:val="28"/>
        </w:rPr>
      </w:pPr>
    </w:p>
    <w:p w:rsidR="00392BD0" w:rsidRPr="00392BD0" w:rsidRDefault="00392BD0" w:rsidP="00392BD0">
      <w:pPr>
        <w:rPr>
          <w:rFonts w:ascii="Times New Roman" w:hAnsi="Times New Roman" w:cs="Times New Roman"/>
          <w:sz w:val="28"/>
        </w:rPr>
      </w:pPr>
    </w:p>
    <w:p w:rsidR="00392BD0" w:rsidRPr="00392BD0" w:rsidRDefault="00392BD0" w:rsidP="00392BD0">
      <w:pPr>
        <w:tabs>
          <w:tab w:val="left" w:pos="5370"/>
        </w:tabs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92BD0" w:rsidRPr="00392BD0" w:rsidSect="00F50FCA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0CD" w:rsidRDefault="005420CD" w:rsidP="00223287">
      <w:pPr>
        <w:spacing w:after="0" w:line="240" w:lineRule="auto"/>
      </w:pPr>
      <w:r>
        <w:separator/>
      </w:r>
    </w:p>
  </w:endnote>
  <w:endnote w:type="continuationSeparator" w:id="0">
    <w:p w:rsidR="005420CD" w:rsidRDefault="005420CD" w:rsidP="002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0CD" w:rsidRDefault="005420CD" w:rsidP="00223287">
      <w:pPr>
        <w:spacing w:after="0" w:line="240" w:lineRule="auto"/>
      </w:pPr>
      <w:r>
        <w:separator/>
      </w:r>
    </w:p>
  </w:footnote>
  <w:footnote w:type="continuationSeparator" w:id="0">
    <w:p w:rsidR="005420CD" w:rsidRDefault="005420CD" w:rsidP="0022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037964"/>
      <w:docPartObj>
        <w:docPartGallery w:val="Page Numbers (Top of Page)"/>
        <w:docPartUnique/>
      </w:docPartObj>
    </w:sdtPr>
    <w:sdtEndPr/>
    <w:sdtContent>
      <w:p w:rsidR="00223287" w:rsidRDefault="00223287">
        <w:pPr>
          <w:pStyle w:val="a7"/>
          <w:jc w:val="center"/>
        </w:pPr>
        <w:r w:rsidRPr="00223287">
          <w:rPr>
            <w:rFonts w:ascii="Times New Roman" w:hAnsi="Times New Roman" w:cs="Times New Roman"/>
            <w:sz w:val="28"/>
          </w:rPr>
          <w:fldChar w:fldCharType="begin"/>
        </w:r>
        <w:r w:rsidRPr="00223287">
          <w:rPr>
            <w:rFonts w:ascii="Times New Roman" w:hAnsi="Times New Roman" w:cs="Times New Roman"/>
            <w:sz w:val="28"/>
          </w:rPr>
          <w:instrText>PAGE   \* MERGEFORMAT</w:instrText>
        </w:r>
        <w:r w:rsidRPr="00223287">
          <w:rPr>
            <w:rFonts w:ascii="Times New Roman" w:hAnsi="Times New Roman" w:cs="Times New Roman"/>
            <w:sz w:val="28"/>
          </w:rPr>
          <w:fldChar w:fldCharType="separate"/>
        </w:r>
        <w:r w:rsidR="00FD5B71">
          <w:rPr>
            <w:rFonts w:ascii="Times New Roman" w:hAnsi="Times New Roman" w:cs="Times New Roman"/>
            <w:noProof/>
            <w:sz w:val="28"/>
          </w:rPr>
          <w:t>2</w:t>
        </w:r>
        <w:r w:rsidRPr="002232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223287" w:rsidRDefault="002232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F747B"/>
    <w:multiLevelType w:val="multilevel"/>
    <w:tmpl w:val="881864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65"/>
    <w:rsid w:val="00002011"/>
    <w:rsid w:val="00223287"/>
    <w:rsid w:val="002D7CDB"/>
    <w:rsid w:val="00385711"/>
    <w:rsid w:val="00392BD0"/>
    <w:rsid w:val="004E47E5"/>
    <w:rsid w:val="0053156E"/>
    <w:rsid w:val="005420CD"/>
    <w:rsid w:val="005D0C3E"/>
    <w:rsid w:val="005F17B5"/>
    <w:rsid w:val="00636483"/>
    <w:rsid w:val="00690CDD"/>
    <w:rsid w:val="006F5D63"/>
    <w:rsid w:val="0073689B"/>
    <w:rsid w:val="007B3378"/>
    <w:rsid w:val="00925FDA"/>
    <w:rsid w:val="009352F6"/>
    <w:rsid w:val="00A409E0"/>
    <w:rsid w:val="00A83715"/>
    <w:rsid w:val="00AF2B79"/>
    <w:rsid w:val="00BB1365"/>
    <w:rsid w:val="00DF0D52"/>
    <w:rsid w:val="00F50FCA"/>
    <w:rsid w:val="00F62F1A"/>
    <w:rsid w:val="00F96A1E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3CA3-CCDB-4706-B83D-BB5973C9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23287"/>
    <w:rPr>
      <w:color w:val="106BBE"/>
    </w:rPr>
  </w:style>
  <w:style w:type="paragraph" w:styleId="a4">
    <w:name w:val="No Spacing"/>
    <w:link w:val="a5"/>
    <w:uiPriority w:val="1"/>
    <w:qFormat/>
    <w:rsid w:val="0022328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223287"/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semiHidden/>
    <w:unhideWhenUsed/>
    <w:rsid w:val="00223287"/>
    <w:rPr>
      <w:color w:val="0000FF"/>
      <w:u w:val="single"/>
    </w:rPr>
  </w:style>
  <w:style w:type="paragraph" w:customStyle="1" w:styleId="ConsPlusNormal">
    <w:name w:val="ConsPlusNormal"/>
    <w:rsid w:val="00223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3287"/>
  </w:style>
  <w:style w:type="paragraph" w:styleId="a9">
    <w:name w:val="footer"/>
    <w:basedOn w:val="a"/>
    <w:link w:val="aa"/>
    <w:uiPriority w:val="99"/>
    <w:unhideWhenUsed/>
    <w:rsid w:val="0022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3287"/>
  </w:style>
  <w:style w:type="paragraph" w:customStyle="1" w:styleId="FORMATTEXT">
    <w:name w:val=".FORMATTEXT"/>
    <w:uiPriority w:val="99"/>
    <w:rsid w:val="005315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3156E"/>
    <w:pPr>
      <w:ind w:left="720"/>
      <w:contextualSpacing/>
    </w:pPr>
  </w:style>
  <w:style w:type="paragraph" w:customStyle="1" w:styleId="HEADERTEXT">
    <w:name w:val=".HEADERTEXT"/>
    <w:uiPriority w:val="99"/>
    <w:rsid w:val="00392BD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Cambria Math" w:hAnsi="Arial, sans-serif" w:cs="Arial, sans-serif"/>
      <w:color w:val="2B4279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92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2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Eoganes</dc:creator>
  <cp:keywords/>
  <dc:description/>
  <cp:lastModifiedBy>Учетная запись Майкрософт</cp:lastModifiedBy>
  <cp:revision>12</cp:revision>
  <cp:lastPrinted>2024-04-15T05:39:00Z</cp:lastPrinted>
  <dcterms:created xsi:type="dcterms:W3CDTF">2015-09-01T09:32:00Z</dcterms:created>
  <dcterms:modified xsi:type="dcterms:W3CDTF">2024-04-15T05:39:00Z</dcterms:modified>
</cp:coreProperties>
</file>