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19" w:rsidRPr="00E826F6" w:rsidRDefault="003B5519" w:rsidP="003B551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3B5519" w:rsidRPr="00E826F6" w:rsidRDefault="003B5519" w:rsidP="003B551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район</w:t>
      </w:r>
    </w:p>
    <w:p w:rsidR="003B5519" w:rsidRPr="00AD51AC" w:rsidRDefault="003B5519" w:rsidP="003B551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519" w:rsidRPr="00E826F6" w:rsidRDefault="003B5519" w:rsidP="003B551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26F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3B5519" w:rsidRPr="00E826F6" w:rsidRDefault="003B5519" w:rsidP="003B551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26F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Луговской</w:t>
      </w:r>
    </w:p>
    <w:p w:rsidR="003B5519" w:rsidRPr="00AD51AC" w:rsidRDefault="003B5519" w:rsidP="003B551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519" w:rsidRPr="00E826F6" w:rsidRDefault="003B5519" w:rsidP="003B5519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826F6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Администрация</w:t>
      </w:r>
      <w:r w:rsidRPr="00E826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3B5519" w:rsidRPr="00AD51AC" w:rsidRDefault="003B5519" w:rsidP="003B551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5519" w:rsidRPr="00E826F6" w:rsidRDefault="003B5519" w:rsidP="003B551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6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3B5519" w:rsidRDefault="003B5519" w:rsidP="003B551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519" w:rsidRPr="00E826F6" w:rsidRDefault="003B5519" w:rsidP="003B551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519" w:rsidRPr="00E826F6" w:rsidRDefault="003B5519" w:rsidP="003B551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2A0A">
        <w:rPr>
          <w:rFonts w:ascii="Times New Roman" w:eastAsia="Times New Roman" w:hAnsi="Times New Roman"/>
          <w:sz w:val="28"/>
          <w:szCs w:val="28"/>
          <w:lang w:eastAsia="ru-RU"/>
        </w:rPr>
        <w:t>02.12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45222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6A2A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A2A0A">
        <w:rPr>
          <w:rFonts w:ascii="Times New Roman" w:eastAsia="Times New Roman" w:hAnsi="Times New Roman"/>
          <w:sz w:val="28"/>
          <w:szCs w:val="28"/>
          <w:lang w:eastAsia="ru-RU"/>
        </w:rPr>
        <w:t xml:space="preserve"> 83</w:t>
      </w:r>
    </w:p>
    <w:p w:rsidR="003B5519" w:rsidRPr="00E826F6" w:rsidRDefault="003B5519" w:rsidP="003B5519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26F6">
        <w:rPr>
          <w:rFonts w:ascii="Times New Roman" w:eastAsia="Times New Roman" w:hAnsi="Times New Roman"/>
          <w:i/>
          <w:sz w:val="24"/>
          <w:szCs w:val="24"/>
          <w:lang w:eastAsia="ru-RU"/>
        </w:rPr>
        <w:t>п. Луговской</w:t>
      </w:r>
    </w:p>
    <w:p w:rsidR="003B5519" w:rsidRPr="00AD51AC" w:rsidRDefault="003B5519" w:rsidP="003B5519">
      <w:pPr>
        <w:spacing w:after="0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3B5519" w:rsidRPr="00302067" w:rsidTr="003B5519">
        <w:trPr>
          <w:trHeight w:val="1348"/>
        </w:trPr>
        <w:tc>
          <w:tcPr>
            <w:tcW w:w="5211" w:type="dxa"/>
            <w:shd w:val="clear" w:color="auto" w:fill="auto"/>
          </w:tcPr>
          <w:p w:rsidR="003B5519" w:rsidRPr="003B5519" w:rsidRDefault="003B5519" w:rsidP="003B551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5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муниципальной программы </w:t>
            </w:r>
            <w:r w:rsidRPr="00E9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«Создание условий для развития малого и среднего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предпринимательства на территории сельского поселения </w:t>
            </w:r>
            <w:r w:rsidRPr="003B55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Луговской</w:t>
            </w:r>
            <w:r w:rsidRPr="00E9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B55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Ханты-Мансийского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муниципального района на </w:t>
            </w:r>
            <w:r w:rsidR="00141E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2020  </w:t>
            </w:r>
            <w:r w:rsidRPr="003B55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141E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2022  </w:t>
            </w:r>
            <w:r w:rsidRPr="00E9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годы»</w:t>
            </w:r>
          </w:p>
        </w:tc>
      </w:tr>
    </w:tbl>
    <w:p w:rsidR="003B5519" w:rsidRDefault="003B5519" w:rsidP="003B551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519" w:rsidRPr="00C90B20" w:rsidRDefault="003B5519" w:rsidP="003B551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519" w:rsidRDefault="003B5519" w:rsidP="003B55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Уставом сельского поселения Луговской в целях создания условий для развития малого и среднего предпринимательства на территории сельского поселения Луговской</w:t>
      </w:r>
      <w:r>
        <w:rPr>
          <w:rFonts w:ascii="Times New Roman" w:hAnsi="Times New Roman"/>
          <w:sz w:val="28"/>
          <w:szCs w:val="28"/>
        </w:rPr>
        <w:t>:</w:t>
      </w:r>
    </w:p>
    <w:p w:rsidR="003B5519" w:rsidRPr="00C90B20" w:rsidRDefault="003B5519" w:rsidP="003B551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5519" w:rsidRPr="006A2A0A" w:rsidRDefault="003B5519" w:rsidP="003B551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муниципальную</w:t>
      </w:r>
      <w:r w:rsidRPr="00B9770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программу «</w:t>
      </w:r>
      <w:r w:rsidRPr="00E92F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Создание условий для развития малого и среднего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E92F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предпринимательства на территории сельского поселения </w:t>
      </w:r>
      <w:r w:rsidRPr="003B55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Луговской</w:t>
      </w:r>
      <w:r w:rsidRPr="00E92F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B55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Ханты-Мансийского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E92F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муниципального района на </w:t>
      </w:r>
      <w:r w:rsidR="00141E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2020  </w:t>
      </w:r>
      <w:r w:rsidRPr="003B55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– </w:t>
      </w:r>
      <w:r w:rsidR="00141E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2022  </w:t>
      </w:r>
      <w:r w:rsidRPr="00E92F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годы</w:t>
      </w:r>
      <w:r w:rsidRPr="00B97702">
        <w:rPr>
          <w:rFonts w:ascii="Times New Roman" w:eastAsia="Times New Roman" w:hAnsi="Times New Roman"/>
          <w:sz w:val="28"/>
          <w:szCs w:val="28"/>
          <w:lang w:eastAsia="ru-RU"/>
        </w:rPr>
        <w:t>» (далее – Программа)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97702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Pr="00B9770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2A0A" w:rsidRPr="006A2A0A" w:rsidRDefault="006A2A0A" w:rsidP="003B551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постановление администрации сельского поселения Луговской от 01.12.2016 № 89 «</w:t>
      </w:r>
      <w:r w:rsidRPr="006A2A0A">
        <w:rPr>
          <w:rFonts w:ascii="Times New Roman" w:hAnsi="Times New Roman"/>
          <w:bCs/>
          <w:color w:val="000000"/>
          <w:sz w:val="28"/>
          <w:szCs w:val="28"/>
        </w:rPr>
        <w:t xml:space="preserve">Создание условий для развития малого и среднего предпринимательства на территории сельского </w:t>
      </w:r>
      <w:r w:rsidRPr="006A2A0A">
        <w:rPr>
          <w:rFonts w:ascii="Times New Roman" w:hAnsi="Times New Roman"/>
          <w:bCs/>
          <w:color w:val="000000"/>
          <w:sz w:val="28"/>
          <w:szCs w:val="28"/>
        </w:rPr>
        <w:lastRenderedPageBreak/>
        <w:t>поселения Луговской Ханты-Мансийского муниципального района на 2017 – 2019 годы»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B5519" w:rsidRPr="003B5519" w:rsidRDefault="003211C6" w:rsidP="003B551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3B5519" w:rsidRPr="003B5519">
          <w:rPr>
            <w:rStyle w:val="a7"/>
            <w:rFonts w:ascii="Times New Roman" w:hAnsi="Times New Roman"/>
            <w:color w:val="0D0D0D" w:themeColor="text1" w:themeTint="F2"/>
            <w:sz w:val="28"/>
            <w:szCs w:val="28"/>
          </w:rPr>
          <w:t>Опубликовать</w:t>
        </w:r>
      </w:hyperlink>
      <w:r w:rsidR="003B5519" w:rsidRPr="003B551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9" w:history="1">
        <w:r w:rsidR="003B5519" w:rsidRPr="003B5519">
          <w:rPr>
            <w:rStyle w:val="a7"/>
            <w:rFonts w:ascii="Times New Roman" w:hAnsi="Times New Roman"/>
            <w:color w:val="0D0D0D" w:themeColor="text1" w:themeTint="F2"/>
            <w:sz w:val="28"/>
            <w:szCs w:val="28"/>
          </w:rPr>
          <w:t>официальном сайте</w:t>
        </w:r>
      </w:hyperlink>
      <w:r w:rsidR="003B5519" w:rsidRPr="003B551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администрации сельского поселения Луговской </w:t>
      </w:r>
      <w:hyperlink w:history="1">
        <w:r w:rsidR="003B5519" w:rsidRPr="003B5519">
          <w:rPr>
            <w:rStyle w:val="a6"/>
            <w:rFonts w:ascii="Times New Roman" w:hAnsi="Times New Roman"/>
            <w:color w:val="0D0D0D" w:themeColor="text1" w:themeTint="F2"/>
            <w:sz w:val="28"/>
            <w:szCs w:val="28"/>
            <w:lang w:val="en-US"/>
          </w:rPr>
          <w:t>www</w:t>
        </w:r>
        <w:r w:rsidR="003B5519" w:rsidRPr="003B5519">
          <w:rPr>
            <w:rStyle w:val="a6"/>
            <w:rFonts w:ascii="Times New Roman" w:hAnsi="Times New Roman"/>
            <w:color w:val="0D0D0D" w:themeColor="text1" w:themeTint="F2"/>
            <w:sz w:val="28"/>
            <w:szCs w:val="28"/>
          </w:rPr>
          <w:t>.</w:t>
        </w:r>
        <w:proofErr w:type="spellStart"/>
        <w:r w:rsidR="003B5519" w:rsidRPr="003B5519">
          <w:rPr>
            <w:rStyle w:val="a6"/>
            <w:rFonts w:ascii="Times New Roman" w:hAnsi="Times New Roman"/>
            <w:color w:val="0D0D0D" w:themeColor="text1" w:themeTint="F2"/>
            <w:sz w:val="28"/>
            <w:szCs w:val="28"/>
            <w:lang w:val="en-US"/>
          </w:rPr>
          <w:t>lgv</w:t>
        </w:r>
        <w:proofErr w:type="spellEnd"/>
        <w:r w:rsidR="003B5519" w:rsidRPr="003B5519">
          <w:rPr>
            <w:rStyle w:val="a6"/>
            <w:rFonts w:ascii="Times New Roman" w:hAnsi="Times New Roman"/>
            <w:color w:val="0D0D0D" w:themeColor="text1" w:themeTint="F2"/>
            <w:sz w:val="28"/>
            <w:szCs w:val="28"/>
          </w:rPr>
          <w:t>-</w:t>
        </w:r>
        <w:proofErr w:type="spellStart"/>
        <w:r w:rsidR="003B5519" w:rsidRPr="003B5519">
          <w:rPr>
            <w:rStyle w:val="a6"/>
            <w:rFonts w:ascii="Times New Roman" w:hAnsi="Times New Roman"/>
            <w:color w:val="0D0D0D" w:themeColor="text1" w:themeTint="F2"/>
            <w:sz w:val="28"/>
            <w:szCs w:val="28"/>
            <w:lang w:val="en-US"/>
          </w:rPr>
          <w:t>adm</w:t>
        </w:r>
        <w:proofErr w:type="spellEnd"/>
        <w:r w:rsidR="003B5519" w:rsidRPr="003B5519">
          <w:rPr>
            <w:rStyle w:val="a6"/>
            <w:rFonts w:ascii="Times New Roman" w:hAnsi="Times New Roman"/>
            <w:color w:val="0D0D0D" w:themeColor="text1" w:themeTint="F2"/>
            <w:sz w:val="28"/>
            <w:szCs w:val="28"/>
          </w:rPr>
          <w:t>.</w:t>
        </w:r>
        <w:proofErr w:type="spellStart"/>
        <w:r w:rsidR="003B5519" w:rsidRPr="003B5519">
          <w:rPr>
            <w:rStyle w:val="a6"/>
            <w:rFonts w:ascii="Times New Roman" w:hAnsi="Times New Roman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 w:rsidR="003B5519" w:rsidRPr="003B551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разделе «Документы» подразделе «Постановления».</w:t>
      </w:r>
    </w:p>
    <w:p w:rsidR="003B5519" w:rsidRDefault="003B5519" w:rsidP="003B5519">
      <w:pPr>
        <w:pStyle w:val="ConsPlusNormal"/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6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45222B">
        <w:rPr>
          <w:rFonts w:ascii="Times New Roman" w:hAnsi="Times New Roman" w:cs="Times New Roman"/>
          <w:sz w:val="28"/>
          <w:szCs w:val="28"/>
        </w:rPr>
        <w:t>, но не ранее 01.01.2020</w:t>
      </w:r>
      <w:r w:rsidRPr="0093756A">
        <w:rPr>
          <w:rFonts w:ascii="Times New Roman" w:hAnsi="Times New Roman" w:cs="Times New Roman"/>
          <w:sz w:val="28"/>
          <w:szCs w:val="28"/>
        </w:rPr>
        <w:t>.</w:t>
      </w:r>
    </w:p>
    <w:p w:rsidR="003B5519" w:rsidRPr="0093756A" w:rsidRDefault="003B5519" w:rsidP="003B5519">
      <w:pPr>
        <w:pStyle w:val="ConsPlusNormal"/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5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756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B5519" w:rsidRDefault="003B5519" w:rsidP="003B551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519" w:rsidRPr="00E826F6" w:rsidRDefault="003B5519" w:rsidP="003B551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3B5519" w:rsidRPr="00E826F6" w:rsidRDefault="003B5519" w:rsidP="003B551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Луговской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2A0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Н.В.Веретельников</w:t>
      </w: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Pr="00E826F6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826F6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3B5519" w:rsidRPr="00E826F6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</w:t>
      </w:r>
      <w:r w:rsidRPr="00E826F6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3B5519" w:rsidRPr="00E826F6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Луговской</w:t>
      </w:r>
    </w:p>
    <w:p w:rsidR="003B5519" w:rsidRPr="00E826F6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826F6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D96B2B">
        <w:rPr>
          <w:rFonts w:ascii="Times New Roman" w:hAnsi="Times New Roman"/>
          <w:sz w:val="28"/>
          <w:szCs w:val="28"/>
          <w:lang w:eastAsia="ru-RU"/>
        </w:rPr>
        <w:t>0</w:t>
      </w:r>
      <w:r w:rsidR="006A2A0A">
        <w:rPr>
          <w:rFonts w:ascii="Times New Roman" w:hAnsi="Times New Roman"/>
          <w:sz w:val="28"/>
          <w:szCs w:val="28"/>
          <w:lang w:eastAsia="ru-RU"/>
        </w:rPr>
        <w:t>2</w:t>
      </w:r>
      <w:r w:rsidRPr="00E826F6">
        <w:rPr>
          <w:rFonts w:ascii="Times New Roman" w:hAnsi="Times New Roman"/>
          <w:sz w:val="28"/>
          <w:szCs w:val="28"/>
          <w:lang w:eastAsia="ru-RU"/>
        </w:rPr>
        <w:t>.</w:t>
      </w:r>
      <w:r w:rsidR="006A2A0A">
        <w:rPr>
          <w:rFonts w:ascii="Times New Roman" w:hAnsi="Times New Roman"/>
          <w:sz w:val="28"/>
          <w:szCs w:val="28"/>
          <w:lang w:eastAsia="ru-RU"/>
        </w:rPr>
        <w:t>12</w:t>
      </w:r>
      <w:r w:rsidRPr="00E826F6">
        <w:rPr>
          <w:rFonts w:ascii="Times New Roman" w:hAnsi="Times New Roman"/>
          <w:sz w:val="28"/>
          <w:szCs w:val="28"/>
          <w:lang w:eastAsia="ru-RU"/>
        </w:rPr>
        <w:t>.201</w:t>
      </w:r>
      <w:r w:rsidR="0045222B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26F6">
        <w:rPr>
          <w:rFonts w:ascii="Times New Roman" w:hAnsi="Times New Roman"/>
          <w:sz w:val="28"/>
          <w:szCs w:val="28"/>
          <w:lang w:eastAsia="ru-RU"/>
        </w:rPr>
        <w:t>№</w:t>
      </w:r>
      <w:r w:rsidR="006A2A0A">
        <w:rPr>
          <w:rFonts w:ascii="Times New Roman" w:hAnsi="Times New Roman"/>
          <w:sz w:val="28"/>
          <w:szCs w:val="28"/>
          <w:lang w:eastAsia="ru-RU"/>
        </w:rPr>
        <w:t xml:space="preserve"> 83</w:t>
      </w:r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6FFF" w:rsidRDefault="00986FFF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F73" w:rsidRPr="00E92F73" w:rsidRDefault="00E92F73" w:rsidP="008946C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 программа</w:t>
      </w:r>
    </w:p>
    <w:p w:rsidR="00E92F73" w:rsidRPr="00E92F73" w:rsidRDefault="00E92F73" w:rsidP="008946C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Луговской</w:t>
      </w:r>
    </w:p>
    <w:p w:rsidR="00E92F73" w:rsidRPr="00E92F73" w:rsidRDefault="00E92F73" w:rsidP="008946C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«Создание условий для развития малого и среднего</w:t>
      </w:r>
    </w:p>
    <w:p w:rsidR="008946C8" w:rsidRDefault="00E92F73" w:rsidP="008946C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предпринимательства на территории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Луговской</w:t>
      </w:r>
      <w:r w:rsidRPr="00E92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Ханты-Мансийского</w:t>
      </w:r>
      <w:r w:rsidR="00894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92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</w:t>
      </w:r>
    </w:p>
    <w:p w:rsidR="00E92F73" w:rsidRPr="00E92F73" w:rsidRDefault="00E92F73" w:rsidP="008946C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r w:rsidR="00141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2020  </w:t>
      </w:r>
      <w:r w:rsidR="00986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41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2022  </w:t>
      </w:r>
      <w:r w:rsidRPr="00E92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годы»</w:t>
      </w: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8946C8" w:rsidRDefault="008946C8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92F73" w:rsidRPr="00E92F73" w:rsidRDefault="003B5519" w:rsidP="008946C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</w:t>
      </w:r>
      <w:r w:rsidR="00E92F73" w:rsidRPr="00E92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аспорт</w:t>
      </w:r>
    </w:p>
    <w:p w:rsidR="00E92F73" w:rsidRPr="00E92F73" w:rsidRDefault="00E92F73" w:rsidP="008946C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программы </w:t>
      </w:r>
      <w:r w:rsidRPr="00E92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Луговской</w:t>
      </w:r>
    </w:p>
    <w:p w:rsidR="00E92F73" w:rsidRPr="00E92F73" w:rsidRDefault="00E92F73" w:rsidP="008946C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«Создание условий для развития малого и среднего</w:t>
      </w:r>
    </w:p>
    <w:p w:rsidR="008946C8" w:rsidRDefault="00E92F73" w:rsidP="008946C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предпринимательства на территории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Луговской</w:t>
      </w:r>
      <w:r w:rsidRPr="00E92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Ханты-Мансийского</w:t>
      </w:r>
      <w:r w:rsidR="00894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92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</w:t>
      </w:r>
    </w:p>
    <w:p w:rsidR="00E92F73" w:rsidRDefault="00E92F73" w:rsidP="008946C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r w:rsidR="00141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2020  </w:t>
      </w:r>
      <w:r w:rsidR="00986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41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2022  </w:t>
      </w:r>
      <w:r w:rsidRPr="00E92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годы»</w:t>
      </w:r>
    </w:p>
    <w:p w:rsidR="008946C8" w:rsidRPr="008946C8" w:rsidRDefault="008946C8" w:rsidP="008946C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369"/>
        <w:gridCol w:w="6202"/>
      </w:tblGrid>
      <w:tr w:rsidR="00986FFF" w:rsidRPr="008946C8" w:rsidTr="008946C8">
        <w:tc>
          <w:tcPr>
            <w:tcW w:w="3369" w:type="dxa"/>
            <w:vAlign w:val="center"/>
          </w:tcPr>
          <w:p w:rsidR="00986FFF" w:rsidRPr="008946C8" w:rsidRDefault="00E92F73" w:rsidP="00986FF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894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  <w:r w:rsidR="00986FFF" w:rsidRPr="008946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муниципальной</w:t>
            </w:r>
            <w:r w:rsidR="00986FFF" w:rsidRPr="008946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6202" w:type="dxa"/>
            <w:vAlign w:val="center"/>
          </w:tcPr>
          <w:p w:rsidR="00986FFF" w:rsidRPr="008946C8" w:rsidRDefault="00986FFF" w:rsidP="00986FFF">
            <w:pPr>
              <w:shd w:val="clear" w:color="auto" w:fill="FFFFFF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46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Муниципальная программа </w:t>
            </w:r>
            <w:r w:rsidRPr="008946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сельского поселения Луговской</w:t>
            </w:r>
            <w:r w:rsidRPr="00894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8946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«Создание условий для развития малого и среднего</w:t>
            </w:r>
            <w:r w:rsidRPr="00894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8946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пред</w:t>
            </w:r>
            <w:bookmarkStart w:id="0" w:name="_GoBack"/>
            <w:bookmarkEnd w:id="0"/>
            <w:r w:rsidRPr="008946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принимательства на территории сельского поселения Луговской Ханты-Мансийского</w:t>
            </w:r>
            <w:r w:rsidRPr="00894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8946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муниципального района на </w:t>
            </w:r>
            <w:r w:rsidR="00141E26" w:rsidRPr="008946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2020  </w:t>
            </w:r>
            <w:r w:rsidRPr="008946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– </w:t>
            </w:r>
            <w:r w:rsidR="00141E26" w:rsidRPr="008946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2022  </w:t>
            </w:r>
            <w:r w:rsidRPr="008946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годы»</w:t>
            </w:r>
          </w:p>
        </w:tc>
      </w:tr>
      <w:tr w:rsidR="00986FFF" w:rsidRPr="008946C8" w:rsidTr="008946C8">
        <w:tc>
          <w:tcPr>
            <w:tcW w:w="3369" w:type="dxa"/>
            <w:vAlign w:val="center"/>
          </w:tcPr>
          <w:p w:rsidR="00986FFF" w:rsidRPr="008946C8" w:rsidRDefault="00986FFF" w:rsidP="00986FF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946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Цели муниципальной</w:t>
            </w:r>
            <w:r w:rsidRPr="008946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6202" w:type="dxa"/>
            <w:vAlign w:val="center"/>
          </w:tcPr>
          <w:p w:rsidR="00986FFF" w:rsidRPr="008946C8" w:rsidRDefault="00986FFF" w:rsidP="00986FF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46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Повышение конкурентоспособности малого и среднего предпринимательства на территории сельского поселения Луговской путем создания благоприятных условий для развития предпринимательской деятельности</w:t>
            </w:r>
          </w:p>
        </w:tc>
      </w:tr>
      <w:tr w:rsidR="00986FFF" w:rsidRPr="008946C8" w:rsidTr="008946C8">
        <w:tc>
          <w:tcPr>
            <w:tcW w:w="3369" w:type="dxa"/>
            <w:vAlign w:val="center"/>
          </w:tcPr>
          <w:p w:rsidR="00986FFF" w:rsidRPr="008946C8" w:rsidRDefault="00986FFF" w:rsidP="00986FF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946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Задачи муниципальной</w:t>
            </w:r>
            <w:r w:rsidRPr="008946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6202" w:type="dxa"/>
            <w:vAlign w:val="center"/>
          </w:tcPr>
          <w:p w:rsidR="00986FFF" w:rsidRPr="008946C8" w:rsidRDefault="00986FFF" w:rsidP="00986FF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46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Развитие инфраструктуры поддержки субъектов малого и среднего предпринимательства; увеличение вклада субъектов малого и среднего предпринимательства в экономику сельского поселения Луговской</w:t>
            </w:r>
          </w:p>
        </w:tc>
      </w:tr>
      <w:tr w:rsidR="00986FFF" w:rsidRPr="008946C8" w:rsidTr="008946C8">
        <w:tc>
          <w:tcPr>
            <w:tcW w:w="3369" w:type="dxa"/>
            <w:vAlign w:val="center"/>
          </w:tcPr>
          <w:p w:rsidR="00986FFF" w:rsidRPr="008946C8" w:rsidRDefault="00986FFF" w:rsidP="00986FF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946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Координатор муниципальной</w:t>
            </w:r>
            <w:r w:rsidRPr="008946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6202" w:type="dxa"/>
            <w:vAlign w:val="center"/>
          </w:tcPr>
          <w:p w:rsidR="00986FFF" w:rsidRPr="008946C8" w:rsidRDefault="00986FFF" w:rsidP="00986FF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46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 сельского поселения Луговской</w:t>
            </w:r>
          </w:p>
        </w:tc>
      </w:tr>
      <w:tr w:rsidR="00986FFF" w:rsidRPr="008946C8" w:rsidTr="008946C8">
        <w:tc>
          <w:tcPr>
            <w:tcW w:w="3369" w:type="dxa"/>
            <w:vAlign w:val="center"/>
          </w:tcPr>
          <w:p w:rsidR="00986FFF" w:rsidRPr="008946C8" w:rsidRDefault="00986FFF" w:rsidP="00986FF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946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Муниципальный заказчик   </w:t>
            </w:r>
            <w:r w:rsidRPr="008946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br/>
              <w:t>муниципальной программы</w:t>
            </w:r>
          </w:p>
        </w:tc>
        <w:tc>
          <w:tcPr>
            <w:tcW w:w="6202" w:type="dxa"/>
            <w:vAlign w:val="center"/>
          </w:tcPr>
          <w:p w:rsidR="00986FFF" w:rsidRPr="008946C8" w:rsidRDefault="00986FFF" w:rsidP="00986FF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46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 сельского поселения Луговской</w:t>
            </w:r>
          </w:p>
        </w:tc>
      </w:tr>
      <w:tr w:rsidR="00986FFF" w:rsidRPr="008946C8" w:rsidTr="008946C8">
        <w:tc>
          <w:tcPr>
            <w:tcW w:w="3369" w:type="dxa"/>
            <w:vAlign w:val="center"/>
          </w:tcPr>
          <w:p w:rsidR="00986FFF" w:rsidRPr="008946C8" w:rsidRDefault="00986FFF" w:rsidP="00986F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46C8">
              <w:rPr>
                <w:rFonts w:ascii="Times New Roman" w:hAnsi="Times New Roman" w:cs="Times New Roman"/>
                <w:b/>
                <w:sz w:val="24"/>
              </w:rPr>
              <w:t>Сроки реализации муниц</w:t>
            </w:r>
            <w:r w:rsidR="003B5519" w:rsidRPr="008946C8">
              <w:rPr>
                <w:rFonts w:ascii="Times New Roman" w:hAnsi="Times New Roman" w:cs="Times New Roman"/>
                <w:b/>
                <w:sz w:val="24"/>
              </w:rPr>
              <w:t>ипальной программы</w:t>
            </w:r>
          </w:p>
        </w:tc>
        <w:tc>
          <w:tcPr>
            <w:tcW w:w="6202" w:type="dxa"/>
            <w:vAlign w:val="center"/>
          </w:tcPr>
          <w:p w:rsidR="00986FFF" w:rsidRPr="008946C8" w:rsidRDefault="00141E26" w:rsidP="009C58A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46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2020  </w:t>
            </w:r>
            <w:r w:rsidR="003B5519" w:rsidRPr="008946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– </w:t>
            </w:r>
            <w:r w:rsidRPr="008946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2022  </w:t>
            </w:r>
            <w:r w:rsidR="00986FFF" w:rsidRPr="008946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</w:t>
            </w:r>
          </w:p>
        </w:tc>
      </w:tr>
      <w:tr w:rsidR="00986FFF" w:rsidRPr="008946C8" w:rsidTr="008946C8">
        <w:tc>
          <w:tcPr>
            <w:tcW w:w="3369" w:type="dxa"/>
            <w:vAlign w:val="center"/>
          </w:tcPr>
          <w:p w:rsidR="003B5519" w:rsidRPr="008946C8" w:rsidRDefault="003B5519" w:rsidP="00986F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46C8">
              <w:rPr>
                <w:rFonts w:ascii="Times New Roman" w:hAnsi="Times New Roman" w:cs="Times New Roman"/>
                <w:b/>
                <w:sz w:val="24"/>
              </w:rPr>
              <w:t>Источники финансирования   </w:t>
            </w:r>
          </w:p>
          <w:p w:rsidR="00986FFF" w:rsidRPr="008946C8" w:rsidRDefault="003B5519" w:rsidP="00986F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46C8">
              <w:rPr>
                <w:rFonts w:ascii="Times New Roman" w:hAnsi="Times New Roman" w:cs="Times New Roman"/>
                <w:b/>
                <w:sz w:val="24"/>
              </w:rPr>
              <w:t xml:space="preserve">муниципальной программы,  </w:t>
            </w:r>
            <w:r w:rsidR="00986FFF" w:rsidRPr="008946C8">
              <w:rPr>
                <w:rFonts w:ascii="Times New Roman" w:hAnsi="Times New Roman" w:cs="Times New Roman"/>
                <w:b/>
                <w:sz w:val="24"/>
              </w:rPr>
              <w:t>в том числе по годам:</w:t>
            </w:r>
          </w:p>
        </w:tc>
        <w:tc>
          <w:tcPr>
            <w:tcW w:w="6202" w:type="dxa"/>
            <w:vAlign w:val="center"/>
          </w:tcPr>
          <w:p w:rsidR="00986FFF" w:rsidRPr="008946C8" w:rsidRDefault="003B5519" w:rsidP="00986FF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4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Общий объем финансирования за счет средств бюджета сельского поселения Луговской составляет</w:t>
            </w:r>
            <w:r w:rsidR="00122CDD" w:rsidRPr="00894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</w:t>
            </w:r>
            <w:r w:rsidR="009C58A9" w:rsidRPr="00894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0,0 </w:t>
            </w:r>
            <w:r w:rsidRPr="00894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тыс. руб., в том числе:</w:t>
            </w:r>
          </w:p>
          <w:p w:rsidR="003B5519" w:rsidRPr="008946C8" w:rsidRDefault="00141E26" w:rsidP="00986FF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4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2020  </w:t>
            </w:r>
            <w:r w:rsidR="003B5519" w:rsidRPr="00894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год – </w:t>
            </w:r>
            <w:r w:rsidR="009C58A9" w:rsidRPr="00894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0,0 </w:t>
            </w:r>
            <w:r w:rsidR="00122CDD" w:rsidRPr="00894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тыс. руб.</w:t>
            </w:r>
          </w:p>
          <w:p w:rsidR="003B5519" w:rsidRPr="008946C8" w:rsidRDefault="00E950F1" w:rsidP="00986FF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4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2021</w:t>
            </w:r>
            <w:r w:rsidR="003B5519" w:rsidRPr="00894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год – </w:t>
            </w:r>
            <w:r w:rsidR="009C58A9" w:rsidRPr="00894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0,0 </w:t>
            </w:r>
            <w:r w:rsidR="00122CDD" w:rsidRPr="00894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тыс. руб.</w:t>
            </w:r>
          </w:p>
          <w:p w:rsidR="003B5519" w:rsidRPr="008946C8" w:rsidRDefault="00141E26" w:rsidP="00986FF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4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2022  </w:t>
            </w:r>
            <w:r w:rsidR="003B5519" w:rsidRPr="00894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год – </w:t>
            </w:r>
            <w:r w:rsidR="009C58A9" w:rsidRPr="00894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0,0 </w:t>
            </w:r>
            <w:r w:rsidR="00122CDD" w:rsidRPr="00894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тыс. руб.</w:t>
            </w:r>
          </w:p>
        </w:tc>
      </w:tr>
      <w:tr w:rsidR="00986FFF" w:rsidRPr="008946C8" w:rsidTr="008946C8">
        <w:tc>
          <w:tcPr>
            <w:tcW w:w="3369" w:type="dxa"/>
            <w:vAlign w:val="center"/>
          </w:tcPr>
          <w:p w:rsidR="00986FFF" w:rsidRPr="008946C8" w:rsidRDefault="00986FFF" w:rsidP="00986F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46C8">
              <w:rPr>
                <w:rFonts w:ascii="Times New Roman" w:hAnsi="Times New Roman" w:cs="Times New Roman"/>
                <w:b/>
                <w:sz w:val="24"/>
              </w:rPr>
              <w:t>Ожидаемые результаты от реализации Программы</w:t>
            </w:r>
          </w:p>
        </w:tc>
        <w:tc>
          <w:tcPr>
            <w:tcW w:w="6202" w:type="dxa"/>
            <w:vAlign w:val="center"/>
          </w:tcPr>
          <w:p w:rsidR="00986FFF" w:rsidRPr="008946C8" w:rsidRDefault="00986FFF" w:rsidP="003B551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46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Реализация настоящей программы позволит развить инфраструктуру поддержки субъектов малого и среднего предпринимательства; увеличить вклад субъектов малого и среднего предпринимательства в экономику сельского поселения </w:t>
            </w:r>
            <w:r w:rsidR="003B5519" w:rsidRPr="008946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Луговской</w:t>
            </w:r>
          </w:p>
        </w:tc>
      </w:tr>
    </w:tbl>
    <w:p w:rsidR="00986FFF" w:rsidRPr="008946C8" w:rsidRDefault="00986FFF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E92F73" w:rsidRDefault="006A2A0A" w:rsidP="006A2A0A">
      <w:pPr>
        <w:shd w:val="clear" w:color="auto" w:fill="FFFFFF"/>
        <w:spacing w:after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E92F73" w:rsidRPr="00E92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   Общая характеристика сферы реализации муниципальной программы, проблемы и обоснование необходимости ее решения программными методами</w:t>
      </w:r>
    </w:p>
    <w:p w:rsidR="00C81E00" w:rsidRPr="00E92F73" w:rsidRDefault="00C81E00" w:rsidP="003B5519">
      <w:pPr>
        <w:shd w:val="clear" w:color="auto" w:fill="FFFFFF"/>
        <w:spacing w:after="75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Муниципальная программа сельского поселения </w:t>
      </w:r>
      <w:r w:rsidR="003B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Луговской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«Создание условий для развития малого и среднего предпринимательства на территории сельского поселения </w:t>
      </w:r>
      <w:r w:rsidR="003B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Луговской Ханты-Мансийского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на </w:t>
      </w:r>
      <w:r w:rsidR="00141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 </w:t>
      </w:r>
      <w:r w:rsidR="003B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41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 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годы»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сельского поселения</w:t>
      </w:r>
      <w:proofErr w:type="gramEnd"/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Луговской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2F73" w:rsidRDefault="00C81E00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</w:t>
      </w:r>
      <w:r w:rsidR="00DF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DF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E92F73"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оличество малых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микро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осуществляющих свою деятельность на территории</w:t>
      </w:r>
      <w:r w:rsidR="00E92F73"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Луговской</w:t>
      </w:r>
      <w:r w:rsidR="00E92F73"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</w:t>
      </w:r>
      <w:r w:rsidR="00E92F73"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—</w:t>
      </w:r>
      <w:r w:rsidR="00D4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2F73"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92F73"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</w:t>
      </w:r>
      <w:r w:rsidR="00D4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4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E92F73"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численность работников, занятых на </w:t>
      </w:r>
      <w:r w:rsidR="00E92F73"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92F73"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172</w:t>
      </w:r>
      <w:r w:rsidR="00E92F73"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D4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92F73"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 же время потенциал развития малого и среднего предпринимательства на 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сельского поселения Луговской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настоящее время реализован не полностью.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поддержки предпринимательства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управления и контроля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поселения необходимо создание благоприятных условий для развития субъектов малого и среднего предпринимательства, совершенствование и реализация системы мер имущественной, финансовой, информационной, консультационной поддержки малого и среднего предпринимательства, способствующих созданию новых рабочих мест, развитию реального сектора экономики, пополнению бюджета и обеспечению занятости населения сельского поселения 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Луговской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поддержки субъектов малого и среднего предпринимательства: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субъекты малого и среднего предпринимательства должны быть зарегистрированы и осуществлять свою деятельность на территории сельского поселения 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Луговской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иметь задолженности перед бюджетами всех уровней;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гарантированный равный доступ субъектов малого и среднего предпринимательства, отвечающих критериям, предусмотренным 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программами развития субъектов малого предпринимательства, к участию в соответствующих программах;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открытость процедур оказания поддержки;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интегральная поддержка (возможность одновременного получения в нескольких формах).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субъектов малого и среднего предпринимательства осуществляется в следующих формах: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правовая поддержка;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консультационная поддержка;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информационная поддержка;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имущественная подде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ржка.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Консультационная, информационная и правовая поддержка может быть оказана с использованием телефонной или иной связи, распространением печатных изданий (буклетов).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Органами местного самоуправления сельского поселения 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Луговской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оказываться поддержка кредитным и страховым организациям, инвестиционным фондам, негосударственным пенсионным фондам, ломбардам, фондам ценных бумаг.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по созданию условий для развития малого и среднего предпринимательства на территории сельского поселения 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Луговской</w:t>
      </w:r>
      <w:r w:rsidR="009C5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приведены в приложении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муниципальной программе.</w:t>
      </w:r>
    </w:p>
    <w:p w:rsidR="008946C8" w:rsidRPr="008946C8" w:rsidRDefault="00E92F73" w:rsidP="00122C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F73" w:rsidRPr="00E92F73" w:rsidRDefault="006A2A0A" w:rsidP="006A2A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="00E92F73" w:rsidRPr="00E92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Основные цели и задачи Программы, прогноз развития соответствующей сферы реализации муниципальной программы</w:t>
      </w:r>
    </w:p>
    <w:p w:rsidR="008946C8" w:rsidRPr="008946C8" w:rsidRDefault="008946C8" w:rsidP="008946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программы — создание на территории сельского поселения 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Луговской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инфраструктуры поддержки предпринимательства с предоставлением методической, информационной, консультационной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административных барьеров, препятствующих развитию субъектов малого и среднего бизнеса;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увеличения занятости населения;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C81E00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привлечение субъектов малого и среднего предпринимательства 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проводимых администрацией сельского поселения Луговской закупках товаров, работ, услуг для обеспечения муниципальных нужд сельского поселения Луговской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Указанная цель и задачи соответствуют 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целям и задачам 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социально-экономическо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сельского поселения </w:t>
      </w:r>
      <w:r w:rsidR="00C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Луговской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2F73" w:rsidRPr="008946C8" w:rsidRDefault="00E92F73" w:rsidP="008946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E92F73" w:rsidRDefault="006A2A0A" w:rsidP="006A2A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="00E92F73" w:rsidRPr="00E92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94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92F73" w:rsidRPr="00E92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и этапы реализации Программы</w:t>
      </w:r>
    </w:p>
    <w:p w:rsidR="00C81E00" w:rsidRPr="008946C8" w:rsidRDefault="00C81E00" w:rsidP="008946C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8"/>
          <w:lang w:eastAsia="ru-RU"/>
        </w:rPr>
      </w:pP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реализации Программы составляет 3 года: </w:t>
      </w:r>
      <w:r w:rsidR="00141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 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141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 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годы.</w:t>
      </w:r>
    </w:p>
    <w:p w:rsidR="00E92F73" w:rsidRPr="008946C8" w:rsidRDefault="00E92F73" w:rsidP="008946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E92F73" w:rsidRDefault="006A2A0A" w:rsidP="006A2A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="00E92F73" w:rsidRPr="00E92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Ожидаемые результаты от реализации Программы</w:t>
      </w:r>
    </w:p>
    <w:p w:rsidR="008946C8" w:rsidRPr="008946C8" w:rsidRDefault="008946C8" w:rsidP="008946C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8"/>
          <w:lang w:eastAsia="ru-RU"/>
        </w:rPr>
      </w:pP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</w:t>
      </w:r>
      <w:r w:rsidR="0012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сельского поселения Луговской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реализации программы планируется получить следующие результаты: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инвестиций в малое предпринимательство;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сельского поселения </w:t>
      </w:r>
      <w:r w:rsidR="0012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Луговской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качества товаров и услуг, предоставляемых населению за счет усиления конкуренции;</w:t>
      </w: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E92F73" w:rsidRPr="008946C8" w:rsidRDefault="00E92F73" w:rsidP="008946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E92F73" w:rsidRDefault="006A2A0A" w:rsidP="006A2A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="00E92F73" w:rsidRPr="00E92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Контроль за ходом реализации Программы</w:t>
      </w:r>
    </w:p>
    <w:p w:rsidR="00122CDD" w:rsidRPr="008946C8" w:rsidRDefault="00122CDD" w:rsidP="008946C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8"/>
          <w:lang w:eastAsia="ru-RU"/>
        </w:rPr>
      </w:pPr>
    </w:p>
    <w:p w:rsidR="00E92F73" w:rsidRPr="00E92F73" w:rsidRDefault="00E92F73" w:rsidP="00C81E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настоящей муниципальной Программы осуществляет Глава сельского поселения </w:t>
      </w:r>
      <w:r w:rsidR="0012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Луговской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2F73" w:rsidRP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F73" w:rsidRP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F73" w:rsidRP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F73" w:rsidRP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F73" w:rsidRP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A8A" w:rsidRDefault="00E45A8A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45A8A" w:rsidSect="008946C8">
          <w:headerReference w:type="default" r:id="rId10"/>
          <w:pgSz w:w="11906" w:h="16838"/>
          <w:pgMar w:top="1418" w:right="1276" w:bottom="1134" w:left="1559" w:header="708" w:footer="708" w:gutter="0"/>
          <w:cols w:space="708"/>
          <w:titlePg/>
          <w:docGrid w:linePitch="360"/>
        </w:sectPr>
      </w:pPr>
    </w:p>
    <w:p w:rsidR="00E92F73" w:rsidRPr="00E92F73" w:rsidRDefault="00E92F73" w:rsidP="00122CD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122CDD" w:rsidRDefault="00E92F73" w:rsidP="00122CD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муниципальной </w:t>
      </w:r>
      <w:r w:rsidR="00122CDD"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12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</w:p>
    <w:p w:rsidR="00122CDD" w:rsidRDefault="00122CDD" w:rsidP="00122CD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Луговской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2CDD" w:rsidRDefault="00122CDD" w:rsidP="00122CD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«Создание условий для развития малого </w:t>
      </w:r>
    </w:p>
    <w:p w:rsidR="00122CDD" w:rsidRDefault="00122CDD" w:rsidP="00122CD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среднего предпринимательства на территории </w:t>
      </w:r>
    </w:p>
    <w:p w:rsidR="00122CDD" w:rsidRDefault="00122CDD" w:rsidP="00122CD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Луговской </w:t>
      </w:r>
    </w:p>
    <w:p w:rsidR="00122CDD" w:rsidRDefault="00122CDD" w:rsidP="00122CD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</w:t>
      </w: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122CDD" w:rsidRDefault="004A78EE" w:rsidP="00122CD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22CDD"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141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 </w:t>
      </w:r>
      <w:r w:rsidR="0012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41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 </w:t>
      </w:r>
      <w:r w:rsidR="00122CDD"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годы»</w:t>
      </w:r>
    </w:p>
    <w:p w:rsidR="00E92F73" w:rsidRPr="00E92F73" w:rsidRDefault="00E92F73" w:rsidP="00122CD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2A0A" w:rsidRDefault="00E92F73" w:rsidP="006A2A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E92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Мероприятия по созданию условий для развития малого и среднего предпринимательства </w:t>
      </w:r>
    </w:p>
    <w:p w:rsidR="00E92F73" w:rsidRPr="00E92F73" w:rsidRDefault="00E92F73" w:rsidP="006A2A0A">
      <w:pPr>
        <w:shd w:val="clear" w:color="auto" w:fill="FFFFFF"/>
        <w:spacing w:after="1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="00122C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Луговской</w:t>
      </w:r>
    </w:p>
    <w:tbl>
      <w:tblPr>
        <w:tblStyle w:val="a4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1843"/>
        <w:gridCol w:w="2410"/>
        <w:gridCol w:w="2693"/>
        <w:gridCol w:w="2552"/>
      </w:tblGrid>
      <w:tr w:rsidR="00122CDD" w:rsidRPr="006A2A0A" w:rsidTr="006A2A0A">
        <w:tc>
          <w:tcPr>
            <w:tcW w:w="567" w:type="dxa"/>
            <w:vAlign w:val="center"/>
          </w:tcPr>
          <w:p w:rsidR="00122CDD" w:rsidRPr="006A2A0A" w:rsidRDefault="00E92F73" w:rsidP="006A2A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22CDD" w:rsidRPr="006A2A0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="00122CDD" w:rsidRPr="006A2A0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="00122CDD" w:rsidRPr="006A2A0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4394" w:type="dxa"/>
            <w:vAlign w:val="center"/>
          </w:tcPr>
          <w:p w:rsidR="00122CDD" w:rsidRPr="006A2A0A" w:rsidRDefault="00122CDD" w:rsidP="006A2A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2A0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Программное мероприятие</w:t>
            </w:r>
          </w:p>
        </w:tc>
        <w:tc>
          <w:tcPr>
            <w:tcW w:w="1843" w:type="dxa"/>
            <w:vAlign w:val="center"/>
          </w:tcPr>
          <w:p w:rsidR="00122CDD" w:rsidRPr="006A2A0A" w:rsidRDefault="00122CDD" w:rsidP="006A2A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2A0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:rsidR="00122CDD" w:rsidRPr="006A2A0A" w:rsidRDefault="00122CDD" w:rsidP="006A2A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2A0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Исполнитель</w:t>
            </w:r>
          </w:p>
        </w:tc>
        <w:tc>
          <w:tcPr>
            <w:tcW w:w="2693" w:type="dxa"/>
            <w:vAlign w:val="center"/>
          </w:tcPr>
          <w:p w:rsidR="00122CDD" w:rsidRPr="006A2A0A" w:rsidRDefault="00122CDD" w:rsidP="006A2A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2A0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2552" w:type="dxa"/>
            <w:vAlign w:val="center"/>
          </w:tcPr>
          <w:p w:rsidR="00122CDD" w:rsidRPr="006A2A0A" w:rsidRDefault="00122CDD" w:rsidP="006A2A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2A0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Объем финансирования</w:t>
            </w:r>
          </w:p>
        </w:tc>
      </w:tr>
      <w:tr w:rsidR="00122CDD" w:rsidRPr="006A2A0A" w:rsidTr="006A2A0A">
        <w:tc>
          <w:tcPr>
            <w:tcW w:w="567" w:type="dxa"/>
            <w:vAlign w:val="center"/>
          </w:tcPr>
          <w:p w:rsidR="00122CDD" w:rsidRPr="006A2A0A" w:rsidRDefault="00122CDD" w:rsidP="006A2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122CDD" w:rsidRPr="006A2A0A" w:rsidRDefault="00122CDD" w:rsidP="006A2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0A">
              <w:rPr>
                <w:rFonts w:ascii="Times New Roman" w:eastAsia="Times New Roman" w:hAnsi="Times New Roman" w:cs="Times New Roman"/>
                <w:lang w:eastAsia="ru-RU"/>
              </w:rPr>
              <w:t>Размещение</w:t>
            </w:r>
            <w:r w:rsidRPr="006A2A0A">
              <w:rPr>
                <w:rFonts w:ascii="Times New Roman" w:eastAsia="Times New Roman" w:hAnsi="Times New Roman" w:cs="Times New Roman"/>
                <w:lang w:eastAsia="ru-RU"/>
              </w:rPr>
              <w:br/>
              <w:t>информации и материалов о создании условий для развития малого  предпринимательства сельского поселения Луговской на официальном сайте администрации сельского поселения Луговской и в официальном информационном бюллетене «Луговской вестник»</w:t>
            </w:r>
          </w:p>
        </w:tc>
        <w:tc>
          <w:tcPr>
            <w:tcW w:w="1843" w:type="dxa"/>
            <w:vAlign w:val="center"/>
          </w:tcPr>
          <w:p w:rsidR="00122CDD" w:rsidRPr="006A2A0A" w:rsidRDefault="00122CDD" w:rsidP="006A2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 информации и материалов</w:t>
            </w:r>
          </w:p>
        </w:tc>
        <w:tc>
          <w:tcPr>
            <w:tcW w:w="2410" w:type="dxa"/>
            <w:vAlign w:val="center"/>
          </w:tcPr>
          <w:p w:rsidR="00122CDD" w:rsidRPr="006A2A0A" w:rsidRDefault="00122CDD" w:rsidP="006A2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2693" w:type="dxa"/>
            <w:vAlign w:val="center"/>
          </w:tcPr>
          <w:p w:rsidR="00122CDD" w:rsidRPr="006A2A0A" w:rsidRDefault="00122CDD" w:rsidP="006A2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сельского поселения Луговской</w:t>
            </w:r>
          </w:p>
        </w:tc>
        <w:tc>
          <w:tcPr>
            <w:tcW w:w="2552" w:type="dxa"/>
            <w:vAlign w:val="center"/>
          </w:tcPr>
          <w:p w:rsidR="00122CDD" w:rsidRPr="006A2A0A" w:rsidRDefault="00122CDD" w:rsidP="006A2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</w:tr>
      <w:tr w:rsidR="007E3A9B" w:rsidRPr="006A2A0A" w:rsidTr="006A2A0A">
        <w:tc>
          <w:tcPr>
            <w:tcW w:w="567" w:type="dxa"/>
            <w:vAlign w:val="center"/>
          </w:tcPr>
          <w:p w:rsidR="007E3A9B" w:rsidRPr="006A2A0A" w:rsidRDefault="007E3A9B" w:rsidP="006A2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7E3A9B" w:rsidRPr="006A2A0A" w:rsidRDefault="007E3A9B" w:rsidP="006A2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0A">
              <w:rPr>
                <w:rFonts w:ascii="Times New Roman" w:eastAsia="Times New Roman" w:hAnsi="Times New Roman" w:cs="Times New Roman"/>
                <w:lang w:eastAsia="ru-RU"/>
              </w:rPr>
              <w:t>Разработка предложений</w:t>
            </w:r>
            <w:r w:rsidRPr="006A2A0A">
              <w:rPr>
                <w:rFonts w:ascii="Times New Roman" w:eastAsia="Times New Roman" w:hAnsi="Times New Roman" w:cs="Times New Roman"/>
                <w:lang w:eastAsia="ru-RU"/>
              </w:rPr>
              <w:br/>
              <w:t>по совершенствованию системы</w:t>
            </w:r>
            <w:r w:rsidRPr="006A2A0A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показателей, характеризующих</w:t>
            </w:r>
            <w:r w:rsidRPr="006A2A0A">
              <w:rPr>
                <w:rFonts w:ascii="Times New Roman" w:eastAsia="Times New Roman" w:hAnsi="Times New Roman" w:cs="Times New Roman"/>
                <w:lang w:eastAsia="ru-RU"/>
              </w:rPr>
              <w:br/>
              <w:t>состояние и развитие малого</w:t>
            </w:r>
            <w:r w:rsidRPr="006A2A0A">
              <w:rPr>
                <w:rFonts w:ascii="Times New Roman" w:eastAsia="Times New Roman" w:hAnsi="Times New Roman" w:cs="Times New Roman"/>
                <w:lang w:eastAsia="ru-RU"/>
              </w:rPr>
              <w:br/>
              <w:t>и среднего предпринимательства</w:t>
            </w:r>
          </w:p>
        </w:tc>
        <w:tc>
          <w:tcPr>
            <w:tcW w:w="1843" w:type="dxa"/>
            <w:vAlign w:val="center"/>
          </w:tcPr>
          <w:p w:rsidR="007E3A9B" w:rsidRPr="006A2A0A" w:rsidRDefault="007E3A9B" w:rsidP="006A2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</w:tc>
        <w:tc>
          <w:tcPr>
            <w:tcW w:w="2410" w:type="dxa"/>
            <w:vAlign w:val="center"/>
          </w:tcPr>
          <w:p w:rsidR="007E3A9B" w:rsidRPr="006A2A0A" w:rsidRDefault="007E3A9B" w:rsidP="006A2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2693" w:type="dxa"/>
            <w:vAlign w:val="center"/>
          </w:tcPr>
          <w:p w:rsidR="007E3A9B" w:rsidRPr="006A2A0A" w:rsidRDefault="007E3A9B" w:rsidP="006A2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сельского поселения Луговской</w:t>
            </w:r>
          </w:p>
        </w:tc>
        <w:tc>
          <w:tcPr>
            <w:tcW w:w="2552" w:type="dxa"/>
            <w:vAlign w:val="center"/>
          </w:tcPr>
          <w:p w:rsidR="007E3A9B" w:rsidRPr="006A2A0A" w:rsidRDefault="007E3A9B" w:rsidP="006A2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</w:tr>
      <w:tr w:rsidR="007E3A9B" w:rsidRPr="006A2A0A" w:rsidTr="006A2A0A">
        <w:tc>
          <w:tcPr>
            <w:tcW w:w="567" w:type="dxa"/>
            <w:vAlign w:val="center"/>
          </w:tcPr>
          <w:p w:rsidR="007E3A9B" w:rsidRPr="006A2A0A" w:rsidRDefault="007E3A9B" w:rsidP="006A2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94" w:type="dxa"/>
            <w:vAlign w:val="center"/>
          </w:tcPr>
          <w:p w:rsidR="007E3A9B" w:rsidRPr="006A2A0A" w:rsidRDefault="007E3A9B" w:rsidP="006A2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0A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Консультационные услуги субъектам малого предпринимательства, оказываемые </w:t>
            </w:r>
            <w:r w:rsidRPr="006A2A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должностными лицами администрации сельского поселения Луговской</w:t>
            </w:r>
          </w:p>
        </w:tc>
        <w:tc>
          <w:tcPr>
            <w:tcW w:w="1843" w:type="dxa"/>
            <w:vAlign w:val="center"/>
          </w:tcPr>
          <w:p w:rsidR="007E3A9B" w:rsidRPr="006A2A0A" w:rsidRDefault="007E3A9B" w:rsidP="006A2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Постоянно</w:t>
            </w:r>
          </w:p>
        </w:tc>
        <w:tc>
          <w:tcPr>
            <w:tcW w:w="2410" w:type="dxa"/>
            <w:vAlign w:val="center"/>
          </w:tcPr>
          <w:p w:rsidR="007E3A9B" w:rsidRPr="006A2A0A" w:rsidRDefault="007E3A9B" w:rsidP="006A2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r w:rsidRPr="006A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Луговской</w:t>
            </w:r>
          </w:p>
        </w:tc>
        <w:tc>
          <w:tcPr>
            <w:tcW w:w="2693" w:type="dxa"/>
            <w:vAlign w:val="center"/>
          </w:tcPr>
          <w:p w:rsidR="007E3A9B" w:rsidRPr="006A2A0A" w:rsidRDefault="007E3A9B" w:rsidP="006A2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 сельского поселения Луговской</w:t>
            </w:r>
          </w:p>
        </w:tc>
        <w:tc>
          <w:tcPr>
            <w:tcW w:w="2552" w:type="dxa"/>
            <w:vAlign w:val="center"/>
          </w:tcPr>
          <w:p w:rsidR="007E3A9B" w:rsidRPr="006A2A0A" w:rsidRDefault="007E3A9B" w:rsidP="006A2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</w:tr>
      <w:tr w:rsidR="007E3A9B" w:rsidRPr="006A2A0A" w:rsidTr="006A2A0A">
        <w:tc>
          <w:tcPr>
            <w:tcW w:w="567" w:type="dxa"/>
            <w:vAlign w:val="center"/>
          </w:tcPr>
          <w:p w:rsidR="007E3A9B" w:rsidRPr="006A2A0A" w:rsidRDefault="007E3A9B" w:rsidP="006A2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4394" w:type="dxa"/>
            <w:vAlign w:val="center"/>
          </w:tcPr>
          <w:p w:rsidR="007E3A9B" w:rsidRPr="006A2A0A" w:rsidRDefault="007E3A9B" w:rsidP="006A2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0A">
              <w:rPr>
                <w:rFonts w:ascii="Times New Roman" w:eastAsia="Times New Roman" w:hAnsi="Times New Roman" w:cs="Times New Roman"/>
                <w:lang w:eastAsia="ru-RU"/>
              </w:rPr>
              <w:t>Предоставление преимуществ субъектам малого предпринимательства согласно п.4 ст.27 Федерального закона Российской Федерации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3" w:type="dxa"/>
            <w:vAlign w:val="center"/>
          </w:tcPr>
          <w:p w:rsidR="007E3A9B" w:rsidRPr="006A2A0A" w:rsidRDefault="007E3A9B" w:rsidP="006A2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</w:tc>
        <w:tc>
          <w:tcPr>
            <w:tcW w:w="2410" w:type="dxa"/>
            <w:vAlign w:val="center"/>
          </w:tcPr>
          <w:p w:rsidR="007E3A9B" w:rsidRPr="006A2A0A" w:rsidRDefault="007E3A9B" w:rsidP="006A2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2693" w:type="dxa"/>
            <w:vAlign w:val="center"/>
          </w:tcPr>
          <w:p w:rsidR="007E3A9B" w:rsidRPr="006A2A0A" w:rsidRDefault="007E3A9B" w:rsidP="006A2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сельского поселения Луговской</w:t>
            </w:r>
          </w:p>
        </w:tc>
        <w:tc>
          <w:tcPr>
            <w:tcW w:w="2552" w:type="dxa"/>
            <w:vAlign w:val="center"/>
          </w:tcPr>
          <w:p w:rsidR="007E3A9B" w:rsidRPr="006A2A0A" w:rsidRDefault="007E3A9B" w:rsidP="006A2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</w:tr>
      <w:tr w:rsidR="007E3A9B" w:rsidRPr="006A2A0A" w:rsidTr="006A2A0A">
        <w:tc>
          <w:tcPr>
            <w:tcW w:w="567" w:type="dxa"/>
            <w:vAlign w:val="center"/>
          </w:tcPr>
          <w:p w:rsidR="007E3A9B" w:rsidRPr="006A2A0A" w:rsidRDefault="007E3A9B" w:rsidP="006A2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94" w:type="dxa"/>
            <w:vAlign w:val="center"/>
          </w:tcPr>
          <w:p w:rsidR="007E3A9B" w:rsidRPr="006A2A0A" w:rsidRDefault="007E3A9B" w:rsidP="006A2A0A">
            <w:pPr>
              <w:jc w:val="center"/>
              <w:rPr>
                <w:rFonts w:ascii="Times New Roman" w:hAnsi="Times New Roman" w:cs="Times New Roman"/>
              </w:rPr>
            </w:pPr>
            <w:r w:rsidRPr="006A2A0A">
              <w:rPr>
                <w:rFonts w:ascii="Times New Roman" w:hAnsi="Times New Roman" w:cs="Times New Roman"/>
              </w:rPr>
              <w:t>Оказание практической помощи субъектам малого и среднего предпринимательства в оперативном получении правовой информации: - нормативно-правовые акты Российской</w:t>
            </w:r>
          </w:p>
          <w:p w:rsidR="007E3A9B" w:rsidRPr="006A2A0A" w:rsidRDefault="007E3A9B" w:rsidP="006A2A0A">
            <w:pPr>
              <w:jc w:val="center"/>
              <w:rPr>
                <w:rFonts w:ascii="Times New Roman" w:hAnsi="Times New Roman" w:cs="Times New Roman"/>
              </w:rPr>
            </w:pPr>
            <w:r w:rsidRPr="006A2A0A">
              <w:rPr>
                <w:rFonts w:ascii="Times New Roman" w:hAnsi="Times New Roman" w:cs="Times New Roman"/>
              </w:rPr>
              <w:t>Федерации, Ханты-Мансийского автономного округа – Югры, муниципальные нормативные правовые акты Ханты-Мансийского района, муниципальные нормативные правовые акты сельского поселения Луговской</w:t>
            </w:r>
          </w:p>
        </w:tc>
        <w:tc>
          <w:tcPr>
            <w:tcW w:w="1843" w:type="dxa"/>
            <w:vAlign w:val="center"/>
          </w:tcPr>
          <w:p w:rsidR="007E3A9B" w:rsidRPr="006A2A0A" w:rsidRDefault="007E3A9B" w:rsidP="006A2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7E3A9B" w:rsidRPr="006A2A0A" w:rsidRDefault="007E3A9B" w:rsidP="006A2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2693" w:type="dxa"/>
            <w:vAlign w:val="center"/>
          </w:tcPr>
          <w:p w:rsidR="007E3A9B" w:rsidRPr="006A2A0A" w:rsidRDefault="007E3A9B" w:rsidP="006A2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сельского поселения Луговской</w:t>
            </w:r>
          </w:p>
        </w:tc>
        <w:tc>
          <w:tcPr>
            <w:tcW w:w="2552" w:type="dxa"/>
            <w:vAlign w:val="center"/>
          </w:tcPr>
          <w:p w:rsidR="007E3A9B" w:rsidRPr="006A2A0A" w:rsidRDefault="007E3A9B" w:rsidP="006A2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</w:tr>
      <w:tr w:rsidR="007E3A9B" w:rsidRPr="006A2A0A" w:rsidTr="006A2A0A">
        <w:tc>
          <w:tcPr>
            <w:tcW w:w="567" w:type="dxa"/>
            <w:vAlign w:val="center"/>
          </w:tcPr>
          <w:p w:rsidR="007E3A9B" w:rsidRPr="006A2A0A" w:rsidRDefault="007E3A9B" w:rsidP="006A2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94" w:type="dxa"/>
            <w:vAlign w:val="center"/>
          </w:tcPr>
          <w:p w:rsidR="007E3A9B" w:rsidRPr="006A2A0A" w:rsidRDefault="007E3A9B" w:rsidP="006A2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0A">
              <w:rPr>
                <w:rFonts w:ascii="Times New Roman" w:hAnsi="Times New Roman"/>
              </w:rPr>
              <w:t>Предоставление муниципального имущества, предназначенного для передачи во владение и (или) в пользование субъектам малого и среднего предпринимательства</w:t>
            </w:r>
          </w:p>
        </w:tc>
        <w:tc>
          <w:tcPr>
            <w:tcW w:w="1843" w:type="dxa"/>
            <w:vAlign w:val="center"/>
          </w:tcPr>
          <w:p w:rsidR="007E3A9B" w:rsidRPr="006A2A0A" w:rsidRDefault="007E3A9B" w:rsidP="006A2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Постоянно, по мере</w:t>
            </w:r>
            <w:r w:rsidR="009C58A9" w:rsidRPr="006A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заявлений субъектов</w:t>
            </w:r>
          </w:p>
        </w:tc>
        <w:tc>
          <w:tcPr>
            <w:tcW w:w="2410" w:type="dxa"/>
            <w:vAlign w:val="center"/>
          </w:tcPr>
          <w:p w:rsidR="007E3A9B" w:rsidRPr="006A2A0A" w:rsidRDefault="007E3A9B" w:rsidP="006A2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2693" w:type="dxa"/>
            <w:vAlign w:val="center"/>
          </w:tcPr>
          <w:p w:rsidR="007E3A9B" w:rsidRPr="006A2A0A" w:rsidRDefault="007E3A9B" w:rsidP="006A2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сельского поселения Луговской</w:t>
            </w:r>
          </w:p>
        </w:tc>
        <w:tc>
          <w:tcPr>
            <w:tcW w:w="2552" w:type="dxa"/>
            <w:vAlign w:val="center"/>
          </w:tcPr>
          <w:p w:rsidR="007E3A9B" w:rsidRPr="006A2A0A" w:rsidRDefault="007E3A9B" w:rsidP="006A2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</w:tr>
      <w:tr w:rsidR="009C58A9" w:rsidRPr="006A2A0A" w:rsidTr="006A2A0A">
        <w:tc>
          <w:tcPr>
            <w:tcW w:w="567" w:type="dxa"/>
            <w:vAlign w:val="center"/>
          </w:tcPr>
          <w:p w:rsidR="009C58A9" w:rsidRPr="006A2A0A" w:rsidRDefault="009C58A9" w:rsidP="006A2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94" w:type="dxa"/>
            <w:vAlign w:val="center"/>
          </w:tcPr>
          <w:p w:rsidR="009C58A9" w:rsidRPr="006A2A0A" w:rsidRDefault="009C58A9" w:rsidP="006A2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муниципальных преференций субъектам </w:t>
            </w:r>
            <w:r w:rsidRPr="006A2A0A">
              <w:rPr>
                <w:rFonts w:ascii="Times New Roman" w:hAnsi="Times New Roman"/>
              </w:rPr>
              <w:t>малого и среднего предпринимательства в отношении муниципального имущества</w:t>
            </w:r>
          </w:p>
        </w:tc>
        <w:tc>
          <w:tcPr>
            <w:tcW w:w="1843" w:type="dxa"/>
            <w:vAlign w:val="center"/>
          </w:tcPr>
          <w:p w:rsidR="009C58A9" w:rsidRPr="006A2A0A" w:rsidRDefault="009C58A9" w:rsidP="006A2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9C58A9" w:rsidRPr="006A2A0A" w:rsidRDefault="009C58A9" w:rsidP="006A2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2693" w:type="dxa"/>
            <w:vAlign w:val="center"/>
          </w:tcPr>
          <w:p w:rsidR="009C58A9" w:rsidRPr="006A2A0A" w:rsidRDefault="009C58A9" w:rsidP="006A2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сельского поселения Луговской</w:t>
            </w:r>
          </w:p>
        </w:tc>
        <w:tc>
          <w:tcPr>
            <w:tcW w:w="2552" w:type="dxa"/>
            <w:vAlign w:val="center"/>
          </w:tcPr>
          <w:p w:rsidR="009C58A9" w:rsidRPr="006A2A0A" w:rsidRDefault="009C58A9" w:rsidP="006A2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</w:tr>
    </w:tbl>
    <w:p w:rsidR="00122CDD" w:rsidRDefault="00122CDD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CDD" w:rsidRDefault="00122CDD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CDD" w:rsidRPr="00E92F73" w:rsidRDefault="00122CDD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D3B" w:rsidRDefault="006D1D3B" w:rsidP="00E92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FBA" w:rsidRDefault="00B05FBA" w:rsidP="00B05FB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FBA" w:rsidRDefault="00B05FBA" w:rsidP="00B05FB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FBA" w:rsidRDefault="00B05FBA" w:rsidP="00B05FB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FBA" w:rsidRDefault="00B05FBA" w:rsidP="00B05FB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FBA" w:rsidRDefault="00B05FBA" w:rsidP="00B05FB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FBA" w:rsidRDefault="00B05FBA" w:rsidP="00B05FB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FBA" w:rsidRDefault="00B05FBA" w:rsidP="00B05FB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05FBA" w:rsidSect="00D96B2B">
          <w:pgSz w:w="16838" w:h="11906" w:orient="landscape"/>
          <w:pgMar w:top="1276" w:right="1134" w:bottom="1559" w:left="1418" w:header="709" w:footer="709" w:gutter="0"/>
          <w:cols w:space="708"/>
          <w:docGrid w:linePitch="360"/>
        </w:sectPr>
      </w:pPr>
    </w:p>
    <w:p w:rsidR="00B81D84" w:rsidRPr="00E92F73" w:rsidRDefault="00B81D84" w:rsidP="006A2A0A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81D84" w:rsidRPr="00E92F73" w:rsidSect="00B05FBA">
      <w:pgSz w:w="11906" w:h="16838"/>
      <w:pgMar w:top="1134" w:right="155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C6" w:rsidRDefault="003211C6" w:rsidP="00122CDD">
      <w:pPr>
        <w:spacing w:after="0" w:line="240" w:lineRule="auto"/>
      </w:pPr>
      <w:r>
        <w:separator/>
      </w:r>
    </w:p>
  </w:endnote>
  <w:endnote w:type="continuationSeparator" w:id="0">
    <w:p w:rsidR="003211C6" w:rsidRDefault="003211C6" w:rsidP="0012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C6" w:rsidRDefault="003211C6" w:rsidP="00122CDD">
      <w:pPr>
        <w:spacing w:after="0" w:line="240" w:lineRule="auto"/>
      </w:pPr>
      <w:r>
        <w:separator/>
      </w:r>
    </w:p>
  </w:footnote>
  <w:footnote w:type="continuationSeparator" w:id="0">
    <w:p w:rsidR="003211C6" w:rsidRDefault="003211C6" w:rsidP="0012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3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946C8" w:rsidRPr="008946C8" w:rsidRDefault="008946C8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8946C8">
          <w:rPr>
            <w:rFonts w:ascii="Times New Roman" w:hAnsi="Times New Roman" w:cs="Times New Roman"/>
            <w:sz w:val="28"/>
          </w:rPr>
          <w:fldChar w:fldCharType="begin"/>
        </w:r>
        <w:r w:rsidRPr="008946C8">
          <w:rPr>
            <w:rFonts w:ascii="Times New Roman" w:hAnsi="Times New Roman" w:cs="Times New Roman"/>
            <w:sz w:val="28"/>
          </w:rPr>
          <w:instrText>PAGE   \* MERGEFORMAT</w:instrText>
        </w:r>
        <w:r w:rsidRPr="008946C8">
          <w:rPr>
            <w:rFonts w:ascii="Times New Roman" w:hAnsi="Times New Roman" w:cs="Times New Roman"/>
            <w:sz w:val="28"/>
          </w:rPr>
          <w:fldChar w:fldCharType="separate"/>
        </w:r>
        <w:r w:rsidR="006A2A0A">
          <w:rPr>
            <w:rFonts w:ascii="Times New Roman" w:hAnsi="Times New Roman" w:cs="Times New Roman"/>
            <w:noProof/>
            <w:sz w:val="28"/>
          </w:rPr>
          <w:t>4</w:t>
        </w:r>
        <w:r w:rsidRPr="008946C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22CDD" w:rsidRPr="008946C8" w:rsidRDefault="00122CDD">
    <w:pPr>
      <w:pStyle w:val="a8"/>
      <w:rPr>
        <w:rFonts w:ascii="Times New Roman" w:hAnsi="Times New Roman" w:cs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C84"/>
    <w:multiLevelType w:val="hybridMultilevel"/>
    <w:tmpl w:val="423092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882334"/>
    <w:multiLevelType w:val="multilevel"/>
    <w:tmpl w:val="9194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73"/>
    <w:rsid w:val="00122CDD"/>
    <w:rsid w:val="00141E26"/>
    <w:rsid w:val="001C5ED7"/>
    <w:rsid w:val="002F604B"/>
    <w:rsid w:val="003211C6"/>
    <w:rsid w:val="003273ED"/>
    <w:rsid w:val="003B5519"/>
    <w:rsid w:val="0045222B"/>
    <w:rsid w:val="004721A1"/>
    <w:rsid w:val="004A4955"/>
    <w:rsid w:val="004A78EE"/>
    <w:rsid w:val="005B2F00"/>
    <w:rsid w:val="006001BE"/>
    <w:rsid w:val="006A2A0A"/>
    <w:rsid w:val="006D1D3B"/>
    <w:rsid w:val="0070215F"/>
    <w:rsid w:val="007E3A9B"/>
    <w:rsid w:val="008946C8"/>
    <w:rsid w:val="00986FFF"/>
    <w:rsid w:val="009C58A9"/>
    <w:rsid w:val="00B05FBA"/>
    <w:rsid w:val="00B81D84"/>
    <w:rsid w:val="00C81E00"/>
    <w:rsid w:val="00D20349"/>
    <w:rsid w:val="00D403DE"/>
    <w:rsid w:val="00D96B2B"/>
    <w:rsid w:val="00DA0B4C"/>
    <w:rsid w:val="00DF150F"/>
    <w:rsid w:val="00E45A8A"/>
    <w:rsid w:val="00E92F73"/>
    <w:rsid w:val="00E9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F73"/>
  </w:style>
  <w:style w:type="table" w:styleId="a4">
    <w:name w:val="Table Grid"/>
    <w:basedOn w:val="a1"/>
    <w:uiPriority w:val="59"/>
    <w:rsid w:val="00986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B5519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semiHidden/>
    <w:unhideWhenUsed/>
    <w:rsid w:val="003B5519"/>
    <w:rPr>
      <w:color w:val="0000FF"/>
      <w:u w:val="single"/>
    </w:rPr>
  </w:style>
  <w:style w:type="paragraph" w:customStyle="1" w:styleId="ConsPlusNormal">
    <w:name w:val="ConsPlusNormal"/>
    <w:rsid w:val="003B5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3B5519"/>
    <w:rPr>
      <w:color w:val="106BBE"/>
    </w:rPr>
  </w:style>
  <w:style w:type="paragraph" w:styleId="a8">
    <w:name w:val="header"/>
    <w:basedOn w:val="a"/>
    <w:link w:val="a9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2CDD"/>
  </w:style>
  <w:style w:type="paragraph" w:styleId="aa">
    <w:name w:val="footer"/>
    <w:basedOn w:val="a"/>
    <w:link w:val="ab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2CDD"/>
  </w:style>
  <w:style w:type="paragraph" w:styleId="ac">
    <w:name w:val="Balloon Text"/>
    <w:basedOn w:val="a"/>
    <w:link w:val="ad"/>
    <w:uiPriority w:val="99"/>
    <w:semiHidden/>
    <w:unhideWhenUsed/>
    <w:rsid w:val="009C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F73"/>
  </w:style>
  <w:style w:type="table" w:styleId="a4">
    <w:name w:val="Table Grid"/>
    <w:basedOn w:val="a1"/>
    <w:uiPriority w:val="59"/>
    <w:rsid w:val="00986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B5519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semiHidden/>
    <w:unhideWhenUsed/>
    <w:rsid w:val="003B5519"/>
    <w:rPr>
      <w:color w:val="0000FF"/>
      <w:u w:val="single"/>
    </w:rPr>
  </w:style>
  <w:style w:type="paragraph" w:customStyle="1" w:styleId="ConsPlusNormal">
    <w:name w:val="ConsPlusNormal"/>
    <w:rsid w:val="003B5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3B5519"/>
    <w:rPr>
      <w:color w:val="106BBE"/>
    </w:rPr>
  </w:style>
  <w:style w:type="paragraph" w:styleId="a8">
    <w:name w:val="header"/>
    <w:basedOn w:val="a"/>
    <w:link w:val="a9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2CDD"/>
  </w:style>
  <w:style w:type="paragraph" w:styleId="aa">
    <w:name w:val="footer"/>
    <w:basedOn w:val="a"/>
    <w:link w:val="ab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2CDD"/>
  </w:style>
  <w:style w:type="paragraph" w:styleId="ac">
    <w:name w:val="Balloon Text"/>
    <w:basedOn w:val="a"/>
    <w:link w:val="ad"/>
    <w:uiPriority w:val="99"/>
    <w:semiHidden/>
    <w:unhideWhenUsed/>
    <w:rsid w:val="009C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12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Пользователь Windows</cp:lastModifiedBy>
  <cp:revision>13</cp:revision>
  <cp:lastPrinted>2019-11-15T04:17:00Z</cp:lastPrinted>
  <dcterms:created xsi:type="dcterms:W3CDTF">2016-11-24T07:09:00Z</dcterms:created>
  <dcterms:modified xsi:type="dcterms:W3CDTF">2019-12-03T03:55:00Z</dcterms:modified>
</cp:coreProperties>
</file>