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6E" w:rsidRPr="00BE6446" w:rsidRDefault="0048706E" w:rsidP="00487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48706E" w:rsidRPr="00BE6446" w:rsidRDefault="0048706E" w:rsidP="00487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48706E" w:rsidRPr="00BE6446" w:rsidRDefault="0048706E" w:rsidP="00487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48706E" w:rsidRPr="00BE6446" w:rsidRDefault="0048706E" w:rsidP="00487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48706E" w:rsidRPr="00BE6446" w:rsidRDefault="0048706E" w:rsidP="00487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06E" w:rsidRPr="00BE6446" w:rsidRDefault="0048706E" w:rsidP="00487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8706E" w:rsidRPr="00BE6446" w:rsidRDefault="0048706E" w:rsidP="00487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06E" w:rsidRPr="00BE6446" w:rsidRDefault="0048706E" w:rsidP="00487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706E" w:rsidRPr="00BE6446" w:rsidRDefault="0048706E" w:rsidP="00487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06E" w:rsidRDefault="0048706E" w:rsidP="004870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06E" w:rsidRDefault="001E7F71" w:rsidP="004870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48706E">
        <w:rPr>
          <w:rFonts w:ascii="Times New Roman" w:hAnsi="Times New Roman" w:cs="Times New Roman"/>
          <w:b/>
          <w:sz w:val="28"/>
          <w:szCs w:val="28"/>
        </w:rPr>
        <w:t>.</w:t>
      </w:r>
      <w:r w:rsidR="00051EEC">
        <w:rPr>
          <w:rFonts w:ascii="Times New Roman" w:hAnsi="Times New Roman" w:cs="Times New Roman"/>
          <w:b/>
          <w:sz w:val="28"/>
          <w:szCs w:val="28"/>
        </w:rPr>
        <w:t>04</w:t>
      </w:r>
      <w:r w:rsidR="0048706E">
        <w:rPr>
          <w:rFonts w:ascii="Times New Roman" w:hAnsi="Times New Roman" w:cs="Times New Roman"/>
          <w:b/>
          <w:sz w:val="28"/>
          <w:szCs w:val="28"/>
        </w:rPr>
        <w:t>.</w:t>
      </w:r>
      <w:r w:rsidR="0048706E" w:rsidRPr="00BE6446">
        <w:rPr>
          <w:rFonts w:ascii="Times New Roman" w:hAnsi="Times New Roman" w:cs="Times New Roman"/>
          <w:b/>
          <w:sz w:val="28"/>
          <w:szCs w:val="28"/>
        </w:rPr>
        <w:t>20</w:t>
      </w:r>
      <w:r w:rsidR="0048706E">
        <w:rPr>
          <w:rFonts w:ascii="Times New Roman" w:hAnsi="Times New Roman" w:cs="Times New Roman"/>
          <w:b/>
          <w:sz w:val="28"/>
          <w:szCs w:val="28"/>
        </w:rPr>
        <w:t>1</w:t>
      </w:r>
      <w:r w:rsidR="00051EEC">
        <w:rPr>
          <w:rFonts w:ascii="Times New Roman" w:hAnsi="Times New Roman" w:cs="Times New Roman"/>
          <w:b/>
          <w:sz w:val="28"/>
          <w:szCs w:val="28"/>
        </w:rPr>
        <w:t>5</w:t>
      </w:r>
      <w:r w:rsidR="0048706E" w:rsidRPr="00BE64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48706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8706E" w:rsidRPr="00BE644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254</w:t>
      </w:r>
    </w:p>
    <w:p w:rsidR="0048706E" w:rsidRPr="000A1427" w:rsidRDefault="0048706E" w:rsidP="00487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427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48706E" w:rsidRPr="009503E8" w:rsidRDefault="0048706E" w:rsidP="0048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54"/>
      </w:tblGrid>
      <w:tr w:rsidR="0048706E" w:rsidTr="009D3A14">
        <w:trPr>
          <w:trHeight w:val="1064"/>
        </w:trPr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48706E" w:rsidRDefault="007F5C97" w:rsidP="009D3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Совета депутатов сельского поселения Луговской от 14.12.2012 №84 </w:t>
            </w:r>
          </w:p>
        </w:tc>
      </w:tr>
    </w:tbl>
    <w:p w:rsidR="0048706E" w:rsidRPr="009503E8" w:rsidRDefault="008237C2" w:rsidP="0048706E">
      <w:pPr>
        <w:pStyle w:val="a9"/>
        <w:spacing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87199">
        <w:rPr>
          <w:sz w:val="28"/>
          <w:szCs w:val="28"/>
        </w:rPr>
        <w:t>Законом Ханты-Мансийского автономного округа-Югры</w:t>
      </w:r>
      <w:r w:rsidR="003E3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E36B0">
        <w:rPr>
          <w:sz w:val="28"/>
          <w:szCs w:val="28"/>
        </w:rPr>
        <w:t>2</w:t>
      </w:r>
      <w:r>
        <w:rPr>
          <w:sz w:val="28"/>
          <w:szCs w:val="28"/>
        </w:rPr>
        <w:t>6.</w:t>
      </w:r>
      <w:r w:rsidR="003E36B0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3E36B0">
        <w:rPr>
          <w:sz w:val="28"/>
          <w:szCs w:val="28"/>
        </w:rPr>
        <w:t>14</w:t>
      </w:r>
      <w:r>
        <w:rPr>
          <w:sz w:val="28"/>
          <w:szCs w:val="28"/>
        </w:rPr>
        <w:t xml:space="preserve"> №</w:t>
      </w:r>
      <w:r w:rsidR="003E36B0">
        <w:rPr>
          <w:sz w:val="28"/>
          <w:szCs w:val="28"/>
        </w:rPr>
        <w:t xml:space="preserve">78-оз </w:t>
      </w:r>
      <w:r w:rsidR="00416037">
        <w:rPr>
          <w:sz w:val="28"/>
          <w:szCs w:val="28"/>
        </w:rPr>
        <w:t xml:space="preserve">«Об </w:t>
      </w:r>
      <w:r w:rsidR="003E36B0">
        <w:rPr>
          <w:sz w:val="28"/>
          <w:szCs w:val="28"/>
        </w:rPr>
        <w:t xml:space="preserve">отдельных вопросах организации местного самоуправления </w:t>
      </w:r>
      <w:proofErr w:type="gramStart"/>
      <w:r w:rsidR="003E36B0">
        <w:rPr>
          <w:sz w:val="28"/>
          <w:szCs w:val="28"/>
        </w:rPr>
        <w:t>в</w:t>
      </w:r>
      <w:proofErr w:type="gramEnd"/>
      <w:r w:rsidR="003E36B0">
        <w:rPr>
          <w:sz w:val="28"/>
          <w:szCs w:val="28"/>
        </w:rPr>
        <w:t xml:space="preserve"> </w:t>
      </w:r>
      <w:proofErr w:type="gramStart"/>
      <w:r w:rsidR="003E36B0">
        <w:rPr>
          <w:sz w:val="28"/>
          <w:szCs w:val="28"/>
        </w:rPr>
        <w:t>Ханты-Мансийском</w:t>
      </w:r>
      <w:proofErr w:type="gramEnd"/>
      <w:r w:rsidR="003E36B0">
        <w:rPr>
          <w:sz w:val="28"/>
          <w:szCs w:val="28"/>
        </w:rPr>
        <w:t xml:space="preserve"> автономном округе-Югре</w:t>
      </w:r>
      <w:r w:rsidR="005F440F">
        <w:rPr>
          <w:sz w:val="28"/>
          <w:szCs w:val="28"/>
        </w:rPr>
        <w:t>»</w:t>
      </w:r>
      <w:r w:rsidR="00416037">
        <w:rPr>
          <w:sz w:val="28"/>
          <w:szCs w:val="28"/>
        </w:rPr>
        <w:t xml:space="preserve">, </w:t>
      </w:r>
    </w:p>
    <w:p w:rsidR="0048706E" w:rsidRPr="009503E8" w:rsidRDefault="0048706E" w:rsidP="00487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3E8">
        <w:rPr>
          <w:rFonts w:ascii="Times New Roman" w:hAnsi="Times New Roman" w:cs="Times New Roman"/>
          <w:sz w:val="28"/>
          <w:szCs w:val="28"/>
        </w:rPr>
        <w:br/>
        <w:t>Совет депутатов сельского поселения Луговской</w:t>
      </w:r>
    </w:p>
    <w:p w:rsidR="0048706E" w:rsidRPr="009503E8" w:rsidRDefault="0048706E" w:rsidP="004870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706E" w:rsidRDefault="0048706E" w:rsidP="00487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3E8">
        <w:rPr>
          <w:rFonts w:ascii="Times New Roman" w:hAnsi="Times New Roman" w:cs="Times New Roman"/>
          <w:b/>
          <w:sz w:val="28"/>
          <w:szCs w:val="28"/>
        </w:rPr>
        <w:t>РЕШИЛ</w:t>
      </w:r>
      <w:r w:rsidRPr="009503E8">
        <w:rPr>
          <w:rFonts w:ascii="Times New Roman" w:hAnsi="Times New Roman" w:cs="Times New Roman"/>
          <w:sz w:val="28"/>
          <w:szCs w:val="28"/>
        </w:rPr>
        <w:t>:</w:t>
      </w:r>
    </w:p>
    <w:p w:rsidR="0048706E" w:rsidRPr="009503E8" w:rsidRDefault="0048706E" w:rsidP="00487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06E" w:rsidRDefault="005F440F" w:rsidP="0048706E">
      <w:pPr>
        <w:pStyle w:val="a9"/>
        <w:numPr>
          <w:ilvl w:val="0"/>
          <w:numId w:val="2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1B6E3B">
        <w:rPr>
          <w:sz w:val="28"/>
          <w:szCs w:val="28"/>
        </w:rPr>
        <w:t xml:space="preserve">решение Совета депутатов сельского поселения Луговской от 14.12.2012 №84 «О </w:t>
      </w:r>
      <w:proofErr w:type="gramStart"/>
      <w:r w:rsidR="001B5D05">
        <w:rPr>
          <w:sz w:val="28"/>
          <w:szCs w:val="28"/>
        </w:rPr>
        <w:t>Положени</w:t>
      </w:r>
      <w:r w:rsidR="001B6E3B">
        <w:rPr>
          <w:sz w:val="28"/>
          <w:szCs w:val="28"/>
        </w:rPr>
        <w:t>и</w:t>
      </w:r>
      <w:proofErr w:type="gramEnd"/>
      <w:r w:rsidR="001B5D05">
        <w:rPr>
          <w:sz w:val="28"/>
          <w:szCs w:val="28"/>
        </w:rPr>
        <w:t xml:space="preserve"> о порядке и сроках представления, утверждения и опубликования отчетов органов местного самоуправления</w:t>
      </w:r>
      <w:r w:rsidR="009C537A">
        <w:rPr>
          <w:sz w:val="28"/>
          <w:szCs w:val="28"/>
        </w:rPr>
        <w:t xml:space="preserve"> и должностных лиц местного самоуправления сельского поселения Луговской</w:t>
      </w:r>
      <w:r w:rsidR="001B6E3B">
        <w:rPr>
          <w:sz w:val="28"/>
          <w:szCs w:val="28"/>
        </w:rPr>
        <w:t>»</w:t>
      </w:r>
      <w:r w:rsidR="009C537A">
        <w:rPr>
          <w:sz w:val="28"/>
          <w:szCs w:val="28"/>
        </w:rPr>
        <w:t xml:space="preserve">, </w:t>
      </w:r>
      <w:r w:rsidR="007B15A5">
        <w:rPr>
          <w:sz w:val="28"/>
          <w:szCs w:val="28"/>
        </w:rPr>
        <w:t>следующие изменения:</w:t>
      </w:r>
    </w:p>
    <w:p w:rsidR="00D50AB1" w:rsidRDefault="00D50AB1" w:rsidP="00D530CD">
      <w:pPr>
        <w:pStyle w:val="a9"/>
        <w:numPr>
          <w:ilvl w:val="1"/>
          <w:numId w:val="2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пункте 2.5. раздела 2 </w:t>
      </w:r>
      <w:r w:rsidR="00F10532">
        <w:rPr>
          <w:sz w:val="28"/>
          <w:szCs w:val="28"/>
        </w:rPr>
        <w:t xml:space="preserve">приложения </w:t>
      </w:r>
      <w:r w:rsidR="009D3A1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слова «</w:t>
      </w:r>
      <w:r w:rsidR="00D530CD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>не позднее второго квартала</w:t>
      </w:r>
      <w:r w:rsidR="006A1CB8">
        <w:rPr>
          <w:sz w:val="28"/>
          <w:szCs w:val="28"/>
        </w:rPr>
        <w:t xml:space="preserve"> календарного года, следующего за отчетным годом»</w:t>
      </w:r>
      <w:r w:rsidR="008C6EB1">
        <w:rPr>
          <w:sz w:val="28"/>
          <w:szCs w:val="28"/>
        </w:rPr>
        <w:t xml:space="preserve"> заменить на слова «в срок не позднее 31 мая года, следующего за отчетным</w:t>
      </w:r>
      <w:r w:rsidR="00D530CD">
        <w:rPr>
          <w:sz w:val="28"/>
          <w:szCs w:val="28"/>
        </w:rPr>
        <w:t>»</w:t>
      </w:r>
      <w:r w:rsidR="00626346">
        <w:rPr>
          <w:sz w:val="28"/>
          <w:szCs w:val="28"/>
        </w:rPr>
        <w:t>.</w:t>
      </w:r>
      <w:proofErr w:type="gramEnd"/>
    </w:p>
    <w:p w:rsidR="0048706E" w:rsidRDefault="0048706E" w:rsidP="0048706E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8706E" w:rsidRPr="009503E8" w:rsidRDefault="0048706E" w:rsidP="007324D4">
      <w:pPr>
        <w:pStyle w:val="a9"/>
        <w:numPr>
          <w:ilvl w:val="0"/>
          <w:numId w:val="2"/>
        </w:numPr>
        <w:tabs>
          <w:tab w:val="center" w:pos="0"/>
        </w:tabs>
        <w:spacing w:before="0" w:beforeAutospacing="0" w:after="0" w:afterAutospacing="0"/>
        <w:ind w:left="0" w:firstLine="720"/>
        <w:jc w:val="both"/>
        <w:rPr>
          <w:b/>
          <w:bCs/>
          <w:sz w:val="28"/>
          <w:szCs w:val="28"/>
        </w:rPr>
      </w:pPr>
      <w:r w:rsidRPr="009503E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9503E8">
        <w:rPr>
          <w:sz w:val="28"/>
          <w:szCs w:val="28"/>
        </w:rPr>
        <w:t>ешение вступает в силу  с момента его подписания</w:t>
      </w:r>
      <w:r w:rsidR="007324D4">
        <w:rPr>
          <w:sz w:val="28"/>
          <w:szCs w:val="28"/>
        </w:rPr>
        <w:t xml:space="preserve"> и подлежит официальному опубликованию</w:t>
      </w:r>
      <w:r w:rsidRPr="009503E8">
        <w:rPr>
          <w:sz w:val="28"/>
          <w:szCs w:val="28"/>
        </w:rPr>
        <w:t>.</w:t>
      </w:r>
    </w:p>
    <w:p w:rsidR="0048706E" w:rsidRPr="009503E8" w:rsidRDefault="0048706E" w:rsidP="0048706E">
      <w:pPr>
        <w:pStyle w:val="a9"/>
        <w:spacing w:after="0" w:afterAutospacing="0"/>
        <w:ind w:firstLine="708"/>
      </w:pPr>
      <w:r w:rsidRPr="009503E8">
        <w:rPr>
          <w:sz w:val="28"/>
          <w:szCs w:val="28"/>
        </w:rPr>
        <w:t xml:space="preserve"> </w:t>
      </w:r>
    </w:p>
    <w:p w:rsidR="0048706E" w:rsidRDefault="0048706E" w:rsidP="0048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8706E" w:rsidRDefault="0048706E" w:rsidP="0048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                                               </w:t>
      </w:r>
      <w:proofErr w:type="spellStart"/>
      <w:r w:rsidR="009D3A14">
        <w:rPr>
          <w:rFonts w:ascii="Times New Roman" w:hAnsi="Times New Roman" w:cs="Times New Roman"/>
          <w:sz w:val="28"/>
          <w:szCs w:val="28"/>
        </w:rPr>
        <w:t>М.Н.Черкашин</w:t>
      </w:r>
      <w:proofErr w:type="spellEnd"/>
    </w:p>
    <w:p w:rsidR="00626346" w:rsidRDefault="00626346" w:rsidP="0048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06E" w:rsidRDefault="00626346" w:rsidP="004870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21</w:t>
      </w:r>
      <w:r w:rsidR="0048706E">
        <w:rPr>
          <w:rFonts w:ascii="Times New Roman" w:hAnsi="Times New Roman" w:cs="Times New Roman"/>
          <w:sz w:val="28"/>
          <w:szCs w:val="28"/>
        </w:rPr>
        <w:t xml:space="preserve"> </w:t>
      </w:r>
      <w:r w:rsidR="009D3A14">
        <w:rPr>
          <w:rFonts w:ascii="Times New Roman" w:hAnsi="Times New Roman" w:cs="Times New Roman"/>
          <w:sz w:val="28"/>
          <w:szCs w:val="28"/>
        </w:rPr>
        <w:t>апреля</w:t>
      </w:r>
      <w:r w:rsidR="0048706E">
        <w:rPr>
          <w:rFonts w:ascii="Times New Roman" w:hAnsi="Times New Roman" w:cs="Times New Roman"/>
          <w:sz w:val="28"/>
          <w:szCs w:val="28"/>
        </w:rPr>
        <w:t xml:space="preserve"> 201</w:t>
      </w:r>
      <w:r w:rsidR="009D3A14">
        <w:rPr>
          <w:rFonts w:ascii="Times New Roman" w:hAnsi="Times New Roman" w:cs="Times New Roman"/>
          <w:sz w:val="28"/>
          <w:szCs w:val="28"/>
        </w:rPr>
        <w:t>5</w:t>
      </w:r>
      <w:r w:rsidR="0048706E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48706E" w:rsidSect="00051EEC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EE" w:rsidRDefault="00AE14EE" w:rsidP="00607187">
      <w:pPr>
        <w:spacing w:after="0" w:line="240" w:lineRule="auto"/>
      </w:pPr>
      <w:r>
        <w:separator/>
      </w:r>
    </w:p>
  </w:endnote>
  <w:endnote w:type="continuationSeparator" w:id="0">
    <w:p w:rsidR="00AE14EE" w:rsidRDefault="00AE14EE" w:rsidP="0060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EE" w:rsidRDefault="00AE14EE" w:rsidP="00607187">
      <w:pPr>
        <w:spacing w:after="0" w:line="240" w:lineRule="auto"/>
      </w:pPr>
      <w:r>
        <w:separator/>
      </w:r>
    </w:p>
  </w:footnote>
  <w:footnote w:type="continuationSeparator" w:id="0">
    <w:p w:rsidR="00AE14EE" w:rsidRDefault="00AE14EE" w:rsidP="0060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4391"/>
      <w:docPartObj>
        <w:docPartGallery w:val="Page Numbers (Top of Page)"/>
        <w:docPartUnique/>
      </w:docPartObj>
    </w:sdtPr>
    <w:sdtEndPr/>
    <w:sdtContent>
      <w:p w:rsidR="00710B4C" w:rsidRDefault="00CF3C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B4C" w:rsidRDefault="00710B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09E2"/>
    <w:multiLevelType w:val="multilevel"/>
    <w:tmpl w:val="A306B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1F645E7"/>
    <w:multiLevelType w:val="multilevel"/>
    <w:tmpl w:val="776497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4FB1"/>
    <w:rsid w:val="00051EEC"/>
    <w:rsid w:val="000F4272"/>
    <w:rsid w:val="00144CA5"/>
    <w:rsid w:val="001B5D05"/>
    <w:rsid w:val="001B6E3B"/>
    <w:rsid w:val="001E3032"/>
    <w:rsid w:val="001E7F71"/>
    <w:rsid w:val="00286380"/>
    <w:rsid w:val="00292D74"/>
    <w:rsid w:val="002A26B9"/>
    <w:rsid w:val="002B4501"/>
    <w:rsid w:val="002B655C"/>
    <w:rsid w:val="003722BA"/>
    <w:rsid w:val="003775A2"/>
    <w:rsid w:val="00387199"/>
    <w:rsid w:val="003A0747"/>
    <w:rsid w:val="003E36B0"/>
    <w:rsid w:val="00416037"/>
    <w:rsid w:val="004472BE"/>
    <w:rsid w:val="00451B01"/>
    <w:rsid w:val="00470C68"/>
    <w:rsid w:val="0048706E"/>
    <w:rsid w:val="004B609D"/>
    <w:rsid w:val="004F236C"/>
    <w:rsid w:val="005216E9"/>
    <w:rsid w:val="005C00FE"/>
    <w:rsid w:val="005F440F"/>
    <w:rsid w:val="00607187"/>
    <w:rsid w:val="00626346"/>
    <w:rsid w:val="00644144"/>
    <w:rsid w:val="006A1CB8"/>
    <w:rsid w:val="00710B4C"/>
    <w:rsid w:val="00715344"/>
    <w:rsid w:val="007324D4"/>
    <w:rsid w:val="007B15A5"/>
    <w:rsid w:val="007C435B"/>
    <w:rsid w:val="007F12C3"/>
    <w:rsid w:val="007F5C97"/>
    <w:rsid w:val="008237C2"/>
    <w:rsid w:val="0085169C"/>
    <w:rsid w:val="008B6DBA"/>
    <w:rsid w:val="008C6EB1"/>
    <w:rsid w:val="008F43FE"/>
    <w:rsid w:val="009100AB"/>
    <w:rsid w:val="00924D57"/>
    <w:rsid w:val="009C537A"/>
    <w:rsid w:val="009D3A14"/>
    <w:rsid w:val="00A81725"/>
    <w:rsid w:val="00AB4777"/>
    <w:rsid w:val="00AE14EE"/>
    <w:rsid w:val="00AF4FB1"/>
    <w:rsid w:val="00BA497B"/>
    <w:rsid w:val="00BA528E"/>
    <w:rsid w:val="00BE6BC6"/>
    <w:rsid w:val="00BF5DE6"/>
    <w:rsid w:val="00C870A9"/>
    <w:rsid w:val="00C90A58"/>
    <w:rsid w:val="00CA1271"/>
    <w:rsid w:val="00CA5969"/>
    <w:rsid w:val="00CC345A"/>
    <w:rsid w:val="00CF3C49"/>
    <w:rsid w:val="00D02254"/>
    <w:rsid w:val="00D50AB1"/>
    <w:rsid w:val="00D530CD"/>
    <w:rsid w:val="00D634E2"/>
    <w:rsid w:val="00D64DF7"/>
    <w:rsid w:val="00E165EF"/>
    <w:rsid w:val="00E255E4"/>
    <w:rsid w:val="00E4169B"/>
    <w:rsid w:val="00E56400"/>
    <w:rsid w:val="00E94AF6"/>
    <w:rsid w:val="00EB75D0"/>
    <w:rsid w:val="00ED3B59"/>
    <w:rsid w:val="00F10532"/>
    <w:rsid w:val="00F7173C"/>
    <w:rsid w:val="00F87D37"/>
    <w:rsid w:val="00FA5370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3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77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7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7187"/>
  </w:style>
  <w:style w:type="paragraph" w:styleId="a7">
    <w:name w:val="footer"/>
    <w:basedOn w:val="a"/>
    <w:link w:val="a8"/>
    <w:uiPriority w:val="99"/>
    <w:semiHidden/>
    <w:unhideWhenUsed/>
    <w:rsid w:val="00607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7187"/>
  </w:style>
  <w:style w:type="paragraph" w:styleId="a9">
    <w:name w:val="Normal (Web)"/>
    <w:basedOn w:val="a"/>
    <w:rsid w:val="0048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87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1</cp:lastModifiedBy>
  <cp:revision>7</cp:revision>
  <cp:lastPrinted>2015-04-22T04:15:00Z</cp:lastPrinted>
  <dcterms:created xsi:type="dcterms:W3CDTF">2012-12-18T03:56:00Z</dcterms:created>
  <dcterms:modified xsi:type="dcterms:W3CDTF">2015-04-22T04:16:00Z</dcterms:modified>
</cp:coreProperties>
</file>