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1" w:rsidRPr="00763F57" w:rsidRDefault="00A97381" w:rsidP="00DA159C">
      <w:pPr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автономный округ – Югра</w:t>
      </w:r>
    </w:p>
    <w:p w:rsidR="00A97381" w:rsidRPr="00763F57" w:rsidRDefault="00A97381" w:rsidP="00DA159C">
      <w:pPr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район</w:t>
      </w:r>
    </w:p>
    <w:p w:rsidR="00A97381" w:rsidRPr="00304B9C" w:rsidRDefault="00A97381" w:rsidP="00DA159C">
      <w:pPr>
        <w:jc w:val="center"/>
        <w:rPr>
          <w:sz w:val="22"/>
          <w:szCs w:val="28"/>
          <w:lang w:eastAsia="ru-RU"/>
        </w:rPr>
      </w:pPr>
    </w:p>
    <w:p w:rsidR="00A97381" w:rsidRPr="00763F57" w:rsidRDefault="00A97381" w:rsidP="00DA159C">
      <w:pPr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муниципальное образование</w:t>
      </w:r>
    </w:p>
    <w:p w:rsidR="00A97381" w:rsidRPr="00763F57" w:rsidRDefault="00A97381" w:rsidP="00DA159C">
      <w:pPr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сельское поселение Луговской</w:t>
      </w:r>
    </w:p>
    <w:p w:rsidR="00A97381" w:rsidRPr="00304B9C" w:rsidRDefault="00A97381" w:rsidP="00763F57">
      <w:pPr>
        <w:spacing w:line="276" w:lineRule="auto"/>
        <w:jc w:val="center"/>
        <w:rPr>
          <w:sz w:val="22"/>
          <w:szCs w:val="28"/>
          <w:lang w:eastAsia="ru-RU"/>
        </w:rPr>
      </w:pPr>
    </w:p>
    <w:p w:rsidR="00A97381" w:rsidRPr="00E826F6" w:rsidRDefault="00A97381" w:rsidP="00DA159C">
      <w:pPr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A97381" w:rsidRPr="00304B9C" w:rsidRDefault="00A97381" w:rsidP="00DA159C">
      <w:pPr>
        <w:spacing w:line="276" w:lineRule="auto"/>
        <w:jc w:val="center"/>
        <w:rPr>
          <w:b/>
          <w:bCs/>
          <w:sz w:val="22"/>
          <w:szCs w:val="28"/>
          <w:lang w:eastAsia="ru-RU"/>
        </w:rPr>
      </w:pPr>
    </w:p>
    <w:p w:rsidR="00A97381" w:rsidRPr="00E826F6" w:rsidRDefault="00A97381" w:rsidP="00DA159C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A97381" w:rsidRPr="00304B9C" w:rsidRDefault="00A97381" w:rsidP="00DA159C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159C" w:rsidRPr="00304B9C" w:rsidRDefault="00DA159C" w:rsidP="00DA159C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7381" w:rsidRPr="00A15DCD" w:rsidRDefault="00DA159C" w:rsidP="00DA159C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19.01.2018</w:t>
      </w:r>
      <w:r w:rsidR="00A97381" w:rsidRPr="00A15DC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9738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738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A97381" w:rsidRPr="003618F6" w:rsidRDefault="00A97381" w:rsidP="00DA159C">
      <w:pPr>
        <w:pStyle w:val="a6"/>
        <w:spacing w:line="276" w:lineRule="auto"/>
        <w:rPr>
          <w:rFonts w:ascii="Times New Roman" w:hAnsi="Times New Roman"/>
          <w:i/>
          <w:sz w:val="24"/>
          <w:szCs w:val="28"/>
        </w:rPr>
      </w:pPr>
      <w:r w:rsidRPr="003618F6">
        <w:rPr>
          <w:rFonts w:ascii="Times New Roman" w:hAnsi="Times New Roman"/>
          <w:i/>
          <w:sz w:val="24"/>
          <w:szCs w:val="28"/>
        </w:rPr>
        <w:t>п. Луговской</w:t>
      </w:r>
    </w:p>
    <w:p w:rsidR="00A97381" w:rsidRPr="00304B9C" w:rsidRDefault="00A97381" w:rsidP="00DA15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97381" w:rsidRPr="00701D73" w:rsidTr="00041E29">
        <w:tc>
          <w:tcPr>
            <w:tcW w:w="5211" w:type="dxa"/>
            <w:shd w:val="clear" w:color="auto" w:fill="auto"/>
          </w:tcPr>
          <w:p w:rsidR="00A97381" w:rsidRPr="00701D73" w:rsidRDefault="00A97381" w:rsidP="00DA159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Луговской от 06.12.2017 №88 «</w:t>
            </w:r>
            <w:r w:rsidRPr="00701D73">
              <w:rPr>
                <w:sz w:val="28"/>
                <w:szCs w:val="28"/>
              </w:rPr>
              <w:t>Об утверждении Правил оказания имущественной поддержки  субъектам малого и среднего  предпринимательства в сельском поселении Луговской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97381" w:rsidRPr="00304B9C" w:rsidRDefault="00A97381" w:rsidP="00DA159C">
      <w:pPr>
        <w:spacing w:line="276" w:lineRule="auto"/>
        <w:jc w:val="center"/>
        <w:rPr>
          <w:szCs w:val="28"/>
        </w:rPr>
      </w:pPr>
    </w:p>
    <w:p w:rsidR="00A97381" w:rsidRPr="00304B9C" w:rsidRDefault="00A97381" w:rsidP="00DA159C">
      <w:pPr>
        <w:spacing w:line="276" w:lineRule="auto"/>
        <w:rPr>
          <w:szCs w:val="28"/>
        </w:rPr>
      </w:pPr>
    </w:p>
    <w:p w:rsidR="00A97381" w:rsidRPr="00A97381" w:rsidRDefault="00A97381" w:rsidP="00DA159C">
      <w:pPr>
        <w:spacing w:line="276" w:lineRule="auto"/>
        <w:ind w:firstLine="708"/>
        <w:jc w:val="both"/>
        <w:rPr>
          <w:sz w:val="28"/>
        </w:rPr>
      </w:pPr>
      <w:r w:rsidRPr="00A97381">
        <w:rPr>
          <w:rFonts w:eastAsia="Calibri"/>
          <w:sz w:val="28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</w:t>
      </w:r>
      <w:r w:rsidRPr="00A97381">
        <w:rPr>
          <w:sz w:val="28"/>
        </w:rPr>
        <w:t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в целях оказания имущественной поддержки субъектам малого и среднего предпринимательства в сельском поселении Луговской:</w:t>
      </w:r>
    </w:p>
    <w:p w:rsidR="00A97381" w:rsidRPr="00304B9C" w:rsidRDefault="00A97381" w:rsidP="00DA159C">
      <w:pPr>
        <w:spacing w:line="276" w:lineRule="auto"/>
        <w:jc w:val="both"/>
        <w:rPr>
          <w:szCs w:val="28"/>
        </w:rPr>
      </w:pPr>
    </w:p>
    <w:p w:rsidR="00A97381" w:rsidRDefault="00A97381" w:rsidP="00DA159C">
      <w:pPr>
        <w:spacing w:line="276" w:lineRule="auto"/>
        <w:ind w:firstLine="708"/>
        <w:jc w:val="both"/>
        <w:rPr>
          <w:sz w:val="28"/>
          <w:szCs w:val="28"/>
        </w:rPr>
      </w:pPr>
      <w:r w:rsidRPr="001669B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3057A7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 к постановлению администрации сельского поселения Луговской от 06.12.2017 №88 «</w:t>
      </w:r>
      <w:r w:rsidRPr="00701D73">
        <w:rPr>
          <w:sz w:val="28"/>
          <w:szCs w:val="28"/>
        </w:rPr>
        <w:t>Об утверждении Правил оказания имущественной поддержки  субъектам малого и среднего  предпринимательства в сельском поселении Луговской</w:t>
      </w:r>
      <w:r w:rsidR="003057A7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97381" w:rsidRDefault="00A97381" w:rsidP="00DA15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23FF8">
        <w:rPr>
          <w:sz w:val="28"/>
          <w:szCs w:val="28"/>
        </w:rPr>
        <w:t xml:space="preserve"> п</w:t>
      </w:r>
      <w:r w:rsidR="003057A7">
        <w:rPr>
          <w:sz w:val="28"/>
          <w:szCs w:val="28"/>
        </w:rPr>
        <w:t>ункт</w:t>
      </w:r>
      <w:r w:rsidR="00A23FF8">
        <w:rPr>
          <w:sz w:val="28"/>
          <w:szCs w:val="28"/>
        </w:rPr>
        <w:t xml:space="preserve"> 5 изложить в следующей редакции:</w:t>
      </w:r>
    </w:p>
    <w:p w:rsidR="00A23FF8" w:rsidRPr="001669B4" w:rsidRDefault="00A23FF8" w:rsidP="00507544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23FF8">
        <w:rPr>
          <w:rFonts w:ascii="Times New Roman" w:hAnsi="Times New Roman" w:cs="Times New Roman"/>
          <w:sz w:val="28"/>
          <w:szCs w:val="28"/>
        </w:rPr>
        <w:t>«5.</w:t>
      </w:r>
      <w:r>
        <w:rPr>
          <w:sz w:val="28"/>
          <w:szCs w:val="28"/>
        </w:rPr>
        <w:t xml:space="preserve"> </w:t>
      </w:r>
      <w:r w:rsidRPr="001669B4">
        <w:rPr>
          <w:rFonts w:ascii="Times New Roman" w:eastAsia="Calibri" w:hAnsi="Times New Roman" w:cs="Times New Roman"/>
          <w:sz w:val="28"/>
          <w:szCs w:val="24"/>
        </w:rPr>
        <w:t>Имущественная поддержка Субъекту оказывается при выполнении следующих условий:</w:t>
      </w:r>
    </w:p>
    <w:p w:rsidR="00A23FF8" w:rsidRPr="001669B4" w:rsidRDefault="00A23FF8" w:rsidP="00DA159C">
      <w:pPr>
        <w:pStyle w:val="a6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9B4">
        <w:rPr>
          <w:rFonts w:ascii="Times New Roman" w:hAnsi="Times New Roman"/>
          <w:sz w:val="28"/>
          <w:szCs w:val="28"/>
        </w:rPr>
        <w:lastRenderedPageBreak/>
        <w:t xml:space="preserve">соответствие условиям </w:t>
      </w:r>
      <w:hyperlink r:id="rId9" w:history="1">
        <w:r w:rsidRPr="001669B4">
          <w:rPr>
            <w:rFonts w:ascii="Times New Roman" w:hAnsi="Times New Roman"/>
            <w:sz w:val="28"/>
            <w:szCs w:val="28"/>
          </w:rPr>
          <w:t>статьи 4</w:t>
        </w:r>
      </w:hyperlink>
      <w:r w:rsidRPr="001669B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669B4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1669B4">
        <w:rPr>
          <w:rFonts w:ascii="Times New Roman" w:hAnsi="Times New Roman"/>
          <w:sz w:val="28"/>
          <w:szCs w:val="28"/>
        </w:rPr>
        <w:t>209-ФЗ и отсутстви</w:t>
      </w:r>
      <w:r>
        <w:rPr>
          <w:rFonts w:ascii="Times New Roman" w:hAnsi="Times New Roman"/>
          <w:sz w:val="28"/>
          <w:szCs w:val="28"/>
        </w:rPr>
        <w:t>е</w:t>
      </w:r>
      <w:r w:rsidRPr="001669B4">
        <w:rPr>
          <w:rFonts w:ascii="Times New Roman" w:hAnsi="Times New Roman"/>
          <w:sz w:val="28"/>
          <w:szCs w:val="28"/>
        </w:rPr>
        <w:t xml:space="preserve"> признаков, </w:t>
      </w:r>
      <w:r w:rsidRPr="001669B4">
        <w:rPr>
          <w:rFonts w:ascii="Times New Roman" w:eastAsia="Calibri" w:hAnsi="Times New Roman"/>
          <w:sz w:val="28"/>
          <w:szCs w:val="24"/>
        </w:rPr>
        <w:t xml:space="preserve">установленных частью 3 статьи 14 </w:t>
      </w:r>
      <w:r w:rsidRPr="001669B4">
        <w:rPr>
          <w:rFonts w:ascii="Times New Roman" w:hAnsi="Times New Roman"/>
          <w:sz w:val="28"/>
          <w:szCs w:val="28"/>
        </w:rPr>
        <w:t xml:space="preserve">Федерального закона от 24.07.2007 </w:t>
      </w:r>
      <w:r>
        <w:rPr>
          <w:rFonts w:ascii="Times New Roman" w:hAnsi="Times New Roman"/>
          <w:sz w:val="28"/>
          <w:szCs w:val="28"/>
        </w:rPr>
        <w:t>№</w:t>
      </w:r>
      <w:r w:rsidRPr="001669B4">
        <w:rPr>
          <w:rFonts w:ascii="Times New Roman" w:hAnsi="Times New Roman"/>
          <w:sz w:val="28"/>
          <w:szCs w:val="28"/>
        </w:rPr>
        <w:t>209-ФЗ;</w:t>
      </w:r>
    </w:p>
    <w:p w:rsidR="00A23FF8" w:rsidRPr="001669B4" w:rsidRDefault="00A23FF8" w:rsidP="00DA159C">
      <w:pPr>
        <w:pStyle w:val="a6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eastAsia="Calibri" w:hAnsi="Times New Roman"/>
          <w:sz w:val="28"/>
          <w:szCs w:val="24"/>
        </w:rPr>
      </w:pPr>
      <w:r w:rsidRPr="001669B4">
        <w:rPr>
          <w:rFonts w:ascii="Times New Roman" w:hAnsi="Times New Roman"/>
          <w:sz w:val="28"/>
          <w:szCs w:val="28"/>
        </w:rPr>
        <w:t xml:space="preserve"> включенность испрашиваемого </w:t>
      </w:r>
      <w:r>
        <w:rPr>
          <w:rFonts w:ascii="Times New Roman" w:hAnsi="Times New Roman"/>
          <w:sz w:val="28"/>
          <w:szCs w:val="28"/>
        </w:rPr>
        <w:t>О</w:t>
      </w:r>
      <w:r w:rsidRPr="001669B4">
        <w:rPr>
          <w:rFonts w:ascii="Times New Roman" w:hAnsi="Times New Roman"/>
          <w:sz w:val="28"/>
          <w:szCs w:val="28"/>
        </w:rPr>
        <w:t>бъекта аренды в  Перечень;</w:t>
      </w:r>
      <w:r w:rsidRPr="001669B4">
        <w:rPr>
          <w:rFonts w:ascii="Times New Roman" w:eastAsia="Calibri" w:hAnsi="Times New Roman"/>
          <w:sz w:val="28"/>
          <w:szCs w:val="24"/>
        </w:rPr>
        <w:t xml:space="preserve"> </w:t>
      </w:r>
    </w:p>
    <w:p w:rsidR="00A23FF8" w:rsidRPr="003109F8" w:rsidRDefault="00A23FF8" w:rsidP="00DA159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  <w:lang w:eastAsia="ru-RU"/>
        </w:rPr>
      </w:pPr>
      <w:r w:rsidRPr="003109F8">
        <w:rPr>
          <w:sz w:val="28"/>
          <w:szCs w:val="28"/>
        </w:rPr>
        <w:t xml:space="preserve">наличие государственной регистрации </w:t>
      </w:r>
      <w:r w:rsidRPr="003109F8">
        <w:rPr>
          <w:rFonts w:eastAsia="Calibri"/>
          <w:sz w:val="28"/>
          <w:szCs w:val="28"/>
          <w:lang w:eastAsia="ru-RU"/>
        </w:rPr>
        <w:t>юридического лица или индивидуального   предпринимателя   на  территории  сельского поселения Луговской;</w:t>
      </w:r>
    </w:p>
    <w:p w:rsidR="00A23FF8" w:rsidRPr="001669B4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669B4">
        <w:rPr>
          <w:rFonts w:eastAsia="Calibri"/>
          <w:sz w:val="28"/>
          <w:szCs w:val="28"/>
        </w:rPr>
        <w:t>4) предоставление аренды</w:t>
      </w:r>
      <w:r w:rsidRPr="001669B4">
        <w:rPr>
          <w:rFonts w:eastAsia="Calibri"/>
          <w:sz w:val="28"/>
          <w:szCs w:val="28"/>
          <w:lang w:eastAsia="ru-RU"/>
        </w:rPr>
        <w:t>:</w:t>
      </w:r>
    </w:p>
    <w:p w:rsidR="00A23FF8" w:rsidRPr="00767505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669B4">
        <w:rPr>
          <w:rFonts w:eastAsia="Calibri"/>
          <w:sz w:val="28"/>
          <w:szCs w:val="28"/>
          <w:lang w:eastAsia="ru-RU"/>
        </w:rPr>
        <w:t xml:space="preserve">на условиях </w:t>
      </w:r>
      <w:r w:rsidRPr="00767505">
        <w:rPr>
          <w:rFonts w:eastAsia="Calibri"/>
          <w:sz w:val="28"/>
          <w:szCs w:val="28"/>
          <w:lang w:eastAsia="ru-RU"/>
        </w:rPr>
        <w:t>использования объекта по его назначению для осуществления предпринимательской деятельности (целевое использование);</w:t>
      </w:r>
    </w:p>
    <w:p w:rsidR="00A23FF8" w:rsidRPr="00767505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767505">
        <w:rPr>
          <w:rFonts w:eastAsia="Calibri"/>
          <w:sz w:val="28"/>
          <w:szCs w:val="28"/>
        </w:rPr>
        <w:t xml:space="preserve">сроком </w:t>
      </w:r>
      <w:r>
        <w:rPr>
          <w:rFonts w:eastAsia="Calibri"/>
          <w:sz w:val="28"/>
          <w:szCs w:val="28"/>
        </w:rPr>
        <w:t>не менее</w:t>
      </w:r>
      <w:r w:rsidRPr="00767505">
        <w:rPr>
          <w:rFonts w:eastAsia="Calibri"/>
          <w:sz w:val="28"/>
          <w:szCs w:val="28"/>
        </w:rPr>
        <w:t xml:space="preserve"> чем на пять лет;</w:t>
      </w:r>
    </w:p>
    <w:p w:rsidR="00A23FF8" w:rsidRPr="00A23FF8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669B4">
        <w:rPr>
          <w:sz w:val="28"/>
          <w:szCs w:val="28"/>
        </w:rPr>
        <w:t>уплат</w:t>
      </w:r>
      <w:r>
        <w:rPr>
          <w:sz w:val="28"/>
          <w:szCs w:val="28"/>
        </w:rPr>
        <w:t>ой</w:t>
      </w:r>
      <w:r w:rsidRPr="001669B4">
        <w:rPr>
          <w:sz w:val="28"/>
          <w:szCs w:val="28"/>
        </w:rPr>
        <w:t xml:space="preserve"> арендной плат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в следующем порядке:</w:t>
      </w:r>
    </w:p>
    <w:p w:rsidR="00A23FF8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первый год аренды – 40 процентов размера арендной платы;</w:t>
      </w:r>
    </w:p>
    <w:p w:rsidR="00A23FF8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второй год аренды – 60 процентов размера арендной платы;</w:t>
      </w:r>
    </w:p>
    <w:p w:rsidR="00A23FF8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третий год аренды – 80 процентов размера арендной платы;</w:t>
      </w:r>
    </w:p>
    <w:p w:rsidR="00A23FF8" w:rsidRPr="00A23FF8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четвертый год аренды и далее – 100 процентов размера арендной платы</w:t>
      </w:r>
      <w:r w:rsidRPr="001669B4">
        <w:rPr>
          <w:rFonts w:eastAsia="Calibri"/>
          <w:sz w:val="28"/>
          <w:szCs w:val="28"/>
          <w:lang w:eastAsia="ru-RU"/>
        </w:rPr>
        <w:t xml:space="preserve">; </w:t>
      </w:r>
    </w:p>
    <w:p w:rsidR="00A23FF8" w:rsidRPr="001669B4" w:rsidRDefault="00A23FF8" w:rsidP="00DA159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669B4">
        <w:rPr>
          <w:rFonts w:eastAsia="Calibri"/>
          <w:sz w:val="28"/>
          <w:szCs w:val="28"/>
          <w:lang w:eastAsia="ru-RU"/>
        </w:rPr>
        <w:t xml:space="preserve">5) соблюдение запретов, установленных </w:t>
      </w:r>
      <w:hyperlink r:id="rId10" w:history="1">
        <w:r w:rsidRPr="001669B4">
          <w:rPr>
            <w:rFonts w:eastAsia="Calibri"/>
            <w:sz w:val="28"/>
            <w:szCs w:val="28"/>
            <w:lang w:eastAsia="ru-RU"/>
          </w:rPr>
          <w:t>частью 2</w:t>
        </w:r>
      </w:hyperlink>
      <w:r w:rsidRPr="001669B4">
        <w:rPr>
          <w:rFonts w:eastAsia="Calibri"/>
          <w:sz w:val="28"/>
          <w:szCs w:val="28"/>
          <w:lang w:eastAsia="ru-RU"/>
        </w:rPr>
        <w:t xml:space="preserve"> статьи 18</w:t>
      </w:r>
      <w:r w:rsidRPr="001669B4">
        <w:rPr>
          <w:sz w:val="28"/>
          <w:szCs w:val="28"/>
        </w:rPr>
        <w:t xml:space="preserve"> Федерального закона от 24.07.2007 №209-ФЗ;</w:t>
      </w:r>
    </w:p>
    <w:p w:rsidR="00A23FF8" w:rsidRPr="001669B4" w:rsidRDefault="00A23FF8" w:rsidP="00DA159C">
      <w:pPr>
        <w:pStyle w:val="a6"/>
        <w:spacing w:line="276" w:lineRule="auto"/>
        <w:ind w:firstLine="720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1669B4">
        <w:rPr>
          <w:rFonts w:ascii="Times New Roman" w:hAnsi="Times New Roman"/>
          <w:sz w:val="28"/>
          <w:szCs w:val="28"/>
        </w:rPr>
        <w:t xml:space="preserve">) отсутствие ликвидации, банкротства и (или) открытых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69B4">
        <w:rPr>
          <w:rFonts w:ascii="Times New Roman" w:hAnsi="Times New Roman"/>
          <w:sz w:val="28"/>
          <w:szCs w:val="28"/>
        </w:rPr>
        <w:t xml:space="preserve">процедур банкротства, приостановления деятельности в порядке, предусмотренном </w:t>
      </w:r>
      <w:hyperlink r:id="rId11" w:history="1">
        <w:r w:rsidRPr="001669B4">
          <w:rPr>
            <w:rFonts w:ascii="Times New Roman" w:hAnsi="Times New Roman"/>
            <w:sz w:val="28"/>
            <w:szCs w:val="28"/>
          </w:rPr>
          <w:t>Кодексом</w:t>
        </w:r>
      </w:hyperlink>
      <w:r w:rsidRPr="001669B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669B4">
        <w:rPr>
          <w:rFonts w:ascii="Times New Roman" w:eastAsia="Calibri" w:hAnsi="Times New Roman"/>
          <w:sz w:val="28"/>
          <w:szCs w:val="24"/>
        </w:rPr>
        <w:t>;</w:t>
      </w:r>
    </w:p>
    <w:p w:rsidR="00A23FF8" w:rsidRPr="001669B4" w:rsidRDefault="00A23FF8" w:rsidP="00DA15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669B4">
        <w:rPr>
          <w:rFonts w:ascii="Times New Roman" w:eastAsia="Calibri" w:hAnsi="Times New Roman" w:cs="Times New Roman"/>
          <w:sz w:val="28"/>
          <w:szCs w:val="28"/>
        </w:rPr>
        <w:t>) одобрение или решение о совершении сделки на условиях, указанных в заявлении Субъекта, в случае, если принятие такого решения (одобрения) предусмотрено учредительными документами Субъекта</w:t>
      </w:r>
      <w:r w:rsidRPr="001669B4">
        <w:rPr>
          <w:rFonts w:ascii="Times New Roman" w:hAnsi="Times New Roman" w:cs="Times New Roman"/>
          <w:sz w:val="28"/>
          <w:szCs w:val="28"/>
        </w:rPr>
        <w:t>;</w:t>
      </w:r>
    </w:p>
    <w:p w:rsidR="00A23FF8" w:rsidRPr="00767505" w:rsidRDefault="00A23FF8" w:rsidP="00DA15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7505">
        <w:rPr>
          <w:rFonts w:ascii="Times New Roman" w:hAnsi="Times New Roman" w:cs="Times New Roman"/>
          <w:sz w:val="28"/>
          <w:szCs w:val="28"/>
        </w:rPr>
        <w:t>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767505">
        <w:rPr>
          <w:rFonts w:ascii="Times New Roman" w:hAnsi="Times New Roman" w:cs="Times New Roman"/>
          <w:sz w:val="28"/>
          <w:szCs w:val="28"/>
        </w:rPr>
        <w:t xml:space="preserve">на </w:t>
      </w:r>
      <w:r w:rsidRPr="0076750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документированной </w:t>
      </w:r>
      <w:r w:rsidRPr="00767505">
        <w:rPr>
          <w:rFonts w:ascii="Times New Roman" w:eastAsia="Calibri" w:hAnsi="Times New Roman" w:cs="Times New Roman"/>
          <w:sz w:val="28"/>
          <w:szCs w:val="28"/>
        </w:rPr>
        <w:t xml:space="preserve">информации, относящейся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условиям </w:t>
      </w:r>
      <w:r w:rsidRPr="00767505">
        <w:rPr>
          <w:rFonts w:ascii="Times New Roman" w:eastAsia="Calibri" w:hAnsi="Times New Roman" w:cs="Times New Roman"/>
          <w:sz w:val="28"/>
          <w:szCs w:val="28"/>
        </w:rPr>
        <w:t xml:space="preserve">имущественной 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67505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>
        <w:rPr>
          <w:rFonts w:ascii="Times New Roman" w:eastAsia="Calibri" w:hAnsi="Times New Roman" w:cs="Times New Roman"/>
          <w:sz w:val="28"/>
          <w:szCs w:val="28"/>
        </w:rPr>
        <w:t>ее оказания,</w:t>
      </w:r>
      <w:r w:rsidRPr="00767505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67505">
        <w:rPr>
          <w:rFonts w:ascii="Times New Roman" w:eastAsia="Calibri" w:hAnsi="Times New Roman" w:cs="Times New Roman"/>
          <w:sz w:val="28"/>
          <w:szCs w:val="28"/>
        </w:rPr>
        <w:t>зменени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6750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 не более </w:t>
      </w:r>
      <w:r w:rsidRPr="00767505">
        <w:rPr>
          <w:rFonts w:ascii="Times New Roman" w:eastAsia="Calibri" w:hAnsi="Times New Roman" w:cs="Times New Roman"/>
          <w:sz w:val="28"/>
          <w:szCs w:val="28"/>
        </w:rPr>
        <w:t>10 календарных дней с момента наступления соответствующих изменений.</w:t>
      </w:r>
    </w:p>
    <w:p w:rsidR="00A97381" w:rsidRDefault="00A97381" w:rsidP="00DA159C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2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3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4" w:history="1">
        <w:r w:rsidRPr="00734E3D">
          <w:rPr>
            <w:rStyle w:val="a8"/>
            <w:sz w:val="28"/>
            <w:szCs w:val="28"/>
            <w:lang w:val="en-US"/>
          </w:rPr>
          <w:t>www</w:t>
        </w:r>
        <w:r w:rsidRPr="00734E3D">
          <w:rPr>
            <w:rStyle w:val="a8"/>
            <w:sz w:val="28"/>
            <w:szCs w:val="28"/>
          </w:rPr>
          <w:t>.</w:t>
        </w:r>
        <w:proofErr w:type="spellStart"/>
        <w:r w:rsidRPr="00734E3D">
          <w:rPr>
            <w:rStyle w:val="a8"/>
            <w:sz w:val="28"/>
            <w:szCs w:val="28"/>
            <w:lang w:val="en-US"/>
          </w:rPr>
          <w:t>lgv</w:t>
        </w:r>
        <w:proofErr w:type="spellEnd"/>
        <w:r w:rsidRPr="00734E3D">
          <w:rPr>
            <w:rStyle w:val="a8"/>
            <w:sz w:val="28"/>
            <w:szCs w:val="28"/>
          </w:rPr>
          <w:t>-</w:t>
        </w:r>
        <w:proofErr w:type="spellStart"/>
        <w:r w:rsidRPr="00734E3D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734E3D">
          <w:rPr>
            <w:rStyle w:val="a8"/>
            <w:sz w:val="28"/>
            <w:szCs w:val="28"/>
          </w:rPr>
          <w:t>.</w:t>
        </w:r>
        <w:proofErr w:type="spellStart"/>
        <w:r w:rsidRPr="00734E3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15DCD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A97381" w:rsidRDefault="00A97381" w:rsidP="00DA15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 w:rsidRPr="00A15D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97381" w:rsidRPr="00A15DCD" w:rsidRDefault="00A97381" w:rsidP="00DA159C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7381" w:rsidRPr="00A15DCD" w:rsidRDefault="00A97381" w:rsidP="00DA159C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97381" w:rsidRPr="00A15DCD" w:rsidRDefault="00A97381" w:rsidP="00DA159C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97381" w:rsidRPr="00A15DCD" w:rsidRDefault="00A97381" w:rsidP="00DA159C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381" w:rsidRPr="00A15DCD" w:rsidRDefault="00A97381" w:rsidP="00DA159C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5DCD">
        <w:rPr>
          <w:rFonts w:ascii="Times New Roman" w:hAnsi="Times New Roman"/>
          <w:sz w:val="28"/>
          <w:szCs w:val="28"/>
        </w:rPr>
        <w:t xml:space="preserve">Глава </w:t>
      </w:r>
    </w:p>
    <w:p w:rsidR="00A97381" w:rsidRPr="00A15DCD" w:rsidRDefault="00A97381" w:rsidP="00DA159C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15DCD">
        <w:rPr>
          <w:sz w:val="28"/>
          <w:szCs w:val="28"/>
        </w:rPr>
        <w:t xml:space="preserve">сельского поселения Луговской             </w:t>
      </w:r>
      <w:r>
        <w:rPr>
          <w:sz w:val="28"/>
          <w:szCs w:val="28"/>
        </w:rPr>
        <w:t xml:space="preserve">                            </w:t>
      </w:r>
      <w:r w:rsidRPr="00A15DCD">
        <w:rPr>
          <w:sz w:val="28"/>
          <w:szCs w:val="28"/>
        </w:rPr>
        <w:t>Н.В.Веретельников</w:t>
      </w:r>
    </w:p>
    <w:p w:rsidR="00A97381" w:rsidRPr="00A15DCD" w:rsidRDefault="00A97381" w:rsidP="00DA159C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97381" w:rsidRDefault="00A97381" w:rsidP="00DA159C">
      <w:pPr>
        <w:pStyle w:val="a6"/>
        <w:spacing w:line="276" w:lineRule="auto"/>
        <w:jc w:val="both"/>
        <w:rPr>
          <w:sz w:val="28"/>
          <w:szCs w:val="28"/>
        </w:rPr>
      </w:pPr>
    </w:p>
    <w:p w:rsidR="00A97381" w:rsidRDefault="00A97381" w:rsidP="00DA159C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DA159C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DA159C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DA159C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97381" w:rsidRDefault="00A97381" w:rsidP="00A97381">
      <w:pPr>
        <w:spacing w:line="276" w:lineRule="auto"/>
        <w:jc w:val="right"/>
        <w:rPr>
          <w:sz w:val="28"/>
          <w:szCs w:val="28"/>
        </w:rPr>
      </w:pPr>
    </w:p>
    <w:p w:rsidR="00A23FF8" w:rsidRDefault="00A23FF8" w:rsidP="00A97381">
      <w:pPr>
        <w:spacing w:line="276" w:lineRule="auto"/>
        <w:jc w:val="right"/>
        <w:rPr>
          <w:sz w:val="28"/>
          <w:szCs w:val="28"/>
        </w:rPr>
      </w:pPr>
    </w:p>
    <w:p w:rsidR="00A23FF8" w:rsidRDefault="00A23FF8" w:rsidP="00A97381">
      <w:pPr>
        <w:spacing w:line="276" w:lineRule="auto"/>
        <w:jc w:val="right"/>
        <w:rPr>
          <w:sz w:val="28"/>
          <w:szCs w:val="28"/>
        </w:rPr>
      </w:pPr>
    </w:p>
    <w:p w:rsidR="00A23FF8" w:rsidRDefault="00A23FF8" w:rsidP="00A97381">
      <w:pPr>
        <w:spacing w:line="276" w:lineRule="auto"/>
        <w:jc w:val="right"/>
        <w:rPr>
          <w:sz w:val="28"/>
          <w:szCs w:val="28"/>
        </w:rPr>
      </w:pPr>
    </w:p>
    <w:p w:rsidR="00A23FF8" w:rsidRDefault="00A23FF8" w:rsidP="00A97381">
      <w:pPr>
        <w:spacing w:line="276" w:lineRule="auto"/>
        <w:jc w:val="right"/>
        <w:rPr>
          <w:sz w:val="28"/>
          <w:szCs w:val="28"/>
        </w:rPr>
      </w:pPr>
    </w:p>
    <w:p w:rsidR="00A23FF8" w:rsidRDefault="00A23FF8" w:rsidP="00A97381">
      <w:pPr>
        <w:spacing w:line="276" w:lineRule="auto"/>
        <w:jc w:val="right"/>
        <w:rPr>
          <w:sz w:val="28"/>
          <w:szCs w:val="28"/>
        </w:rPr>
      </w:pPr>
    </w:p>
    <w:sectPr w:rsidR="00A23FF8" w:rsidSect="00A97381">
      <w:headerReference w:type="default" r:id="rId15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EE" w:rsidRDefault="00D611EE">
      <w:r>
        <w:separator/>
      </w:r>
    </w:p>
  </w:endnote>
  <w:endnote w:type="continuationSeparator" w:id="0">
    <w:p w:rsidR="00D611EE" w:rsidRDefault="00D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EE" w:rsidRDefault="00D611EE">
      <w:r>
        <w:separator/>
      </w:r>
    </w:p>
  </w:footnote>
  <w:footnote w:type="continuationSeparator" w:id="0">
    <w:p w:rsidR="00D611EE" w:rsidRDefault="00D6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A23FF8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3649C3">
      <w:rPr>
        <w:noProof/>
        <w:sz w:val="28"/>
      </w:rPr>
      <w:t>3</w:t>
    </w:r>
    <w:r w:rsidRPr="00A15DCD">
      <w:rPr>
        <w:sz w:val="28"/>
      </w:rPr>
      <w:fldChar w:fldCharType="end"/>
    </w:r>
  </w:p>
  <w:p w:rsidR="00B37601" w:rsidRDefault="00D61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1"/>
    <w:rsid w:val="00304B9C"/>
    <w:rsid w:val="003057A7"/>
    <w:rsid w:val="003649C3"/>
    <w:rsid w:val="00507544"/>
    <w:rsid w:val="00632A99"/>
    <w:rsid w:val="00751352"/>
    <w:rsid w:val="00763F57"/>
    <w:rsid w:val="009C4342"/>
    <w:rsid w:val="00A23FF8"/>
    <w:rsid w:val="00A97381"/>
    <w:rsid w:val="00D611EE"/>
    <w:rsid w:val="00D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12841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672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4754C2F71D4A4692B0DDD1734729EC15C0348D764085D4047C88EEF1DAD49771B9C7AB2716ACBC3X05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3711335A1FDF6A13A075BAEF634FA99AA374FBB1CC377374A0D648CCC7A759FAC353CE299329B4w7X9L" TargetMode="External"/><Relationship Id="rId14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E15F-658D-4B9A-AB39-114C2238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4</cp:revision>
  <cp:lastPrinted>2018-01-19T04:58:00Z</cp:lastPrinted>
  <dcterms:created xsi:type="dcterms:W3CDTF">2017-12-28T07:52:00Z</dcterms:created>
  <dcterms:modified xsi:type="dcterms:W3CDTF">2018-01-19T04:59:00Z</dcterms:modified>
</cp:coreProperties>
</file>